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9" w:rsidRDefault="00731FB9">
      <w:pPr>
        <w:pStyle w:val="Title"/>
      </w:pPr>
      <w:r>
        <w:t>Sample Business Plan Outline</w:t>
      </w:r>
    </w:p>
    <w:p w:rsidR="00731FB9" w:rsidRDefault="00731FB9">
      <w:r>
        <w:t xml:space="preserve">                                     </w:t>
      </w:r>
    </w:p>
    <w:p w:rsidR="00731FB9" w:rsidRDefault="00731FB9">
      <w:r>
        <w:t xml:space="preserve">       </w:t>
      </w:r>
    </w:p>
    <w:p w:rsidR="00731FB9" w:rsidRDefault="00731FB9">
      <w:pPr>
        <w:rPr>
          <w:b/>
        </w:rPr>
      </w:pPr>
      <w:r>
        <w:rPr>
          <w:b/>
        </w:rPr>
        <w:t xml:space="preserve">   1. Cover Sheet </w:t>
      </w:r>
    </w:p>
    <w:p w:rsidR="00731FB9" w:rsidRDefault="00731FB9"/>
    <w:p w:rsidR="00731FB9" w:rsidRDefault="00731FB9" w:rsidP="00731FB9">
      <w:pPr>
        <w:numPr>
          <w:ilvl w:val="0"/>
          <w:numId w:val="1"/>
        </w:numPr>
      </w:pPr>
      <w:r>
        <w:t xml:space="preserve">Include your name, address, </w:t>
      </w:r>
      <w:r w:rsidR="0021329D">
        <w:t xml:space="preserve">email, </w:t>
      </w:r>
      <w:r>
        <w:t>phone</w:t>
      </w:r>
      <w:r w:rsidR="0021329D">
        <w:t>,</w:t>
      </w:r>
      <w:r>
        <w:t xml:space="preserve"> and fax number.</w:t>
      </w:r>
    </w:p>
    <w:p w:rsidR="00731FB9" w:rsidRDefault="00731FB9">
      <w:pPr>
        <w:pStyle w:val="Header"/>
        <w:tabs>
          <w:tab w:val="clear" w:pos="4320"/>
          <w:tab w:val="clear" w:pos="8640"/>
        </w:tabs>
      </w:pPr>
    </w:p>
    <w:p w:rsidR="00731FB9" w:rsidRDefault="00731FB9" w:rsidP="00731FB9">
      <w:pPr>
        <w:numPr>
          <w:ilvl w:val="0"/>
          <w:numId w:val="1"/>
        </w:numPr>
      </w:pPr>
      <w:r>
        <w:t>Name the key players of the operation.</w:t>
      </w:r>
    </w:p>
    <w:p w:rsidR="00731FB9" w:rsidRDefault="00731FB9"/>
    <w:p w:rsidR="00731FB9" w:rsidRDefault="00731FB9" w:rsidP="00731FB9">
      <w:pPr>
        <w:numPr>
          <w:ilvl w:val="0"/>
          <w:numId w:val="1"/>
        </w:numPr>
      </w:pPr>
      <w:r>
        <w:t>Date the report.</w:t>
      </w:r>
    </w:p>
    <w:p w:rsidR="00731FB9" w:rsidRDefault="00731FB9"/>
    <w:p w:rsidR="00731FB9" w:rsidRDefault="00731FB9"/>
    <w:p w:rsidR="00731FB9" w:rsidRDefault="00731FB9">
      <w:pPr>
        <w:rPr>
          <w:b/>
        </w:rPr>
      </w:pPr>
      <w:r>
        <w:t xml:space="preserve">   </w:t>
      </w:r>
      <w:r>
        <w:rPr>
          <w:b/>
        </w:rPr>
        <w:t>2. Executive Summary</w:t>
      </w:r>
    </w:p>
    <w:p w:rsidR="00731FB9" w:rsidRDefault="00731FB9"/>
    <w:p w:rsidR="00731FB9" w:rsidRDefault="00731FB9" w:rsidP="00731FB9">
      <w:pPr>
        <w:numPr>
          <w:ilvl w:val="0"/>
          <w:numId w:val="21"/>
        </w:numPr>
      </w:pPr>
      <w:r>
        <w:t>Complete this section last.</w:t>
      </w:r>
    </w:p>
    <w:p w:rsidR="00731FB9" w:rsidRDefault="00731FB9">
      <w:pPr>
        <w:ind w:left="180"/>
      </w:pPr>
    </w:p>
    <w:p w:rsidR="00731FB9" w:rsidRDefault="00731FB9" w:rsidP="00731FB9">
      <w:pPr>
        <w:numPr>
          <w:ilvl w:val="0"/>
          <w:numId w:val="21"/>
        </w:numPr>
      </w:pPr>
      <w:r>
        <w:t>Give a brief outline of what you will cover in this plan.</w:t>
      </w:r>
    </w:p>
    <w:p w:rsidR="00731FB9" w:rsidRDefault="00731FB9">
      <w:pPr>
        <w:pStyle w:val="Header"/>
        <w:tabs>
          <w:tab w:val="clear" w:pos="4320"/>
          <w:tab w:val="clear" w:pos="8640"/>
        </w:tabs>
      </w:pPr>
    </w:p>
    <w:p w:rsidR="00731FB9" w:rsidRDefault="00731FB9" w:rsidP="00731FB9">
      <w:pPr>
        <w:numPr>
          <w:ilvl w:val="0"/>
          <w:numId w:val="21"/>
        </w:numPr>
      </w:pPr>
      <w:r>
        <w:t>Describe how you will market your products and/or services.</w:t>
      </w:r>
    </w:p>
    <w:p w:rsidR="00731FB9" w:rsidRDefault="00731FB9"/>
    <w:p w:rsidR="00731FB9" w:rsidRDefault="00731FB9" w:rsidP="00731FB9">
      <w:pPr>
        <w:numPr>
          <w:ilvl w:val="0"/>
          <w:numId w:val="21"/>
        </w:numPr>
      </w:pPr>
      <w:r>
        <w:t>Discuss the goals and objectives of this venture.</w:t>
      </w:r>
    </w:p>
    <w:p w:rsidR="00731FB9" w:rsidRDefault="00731FB9"/>
    <w:p w:rsidR="00731FB9" w:rsidRDefault="00731FB9" w:rsidP="00731FB9">
      <w:pPr>
        <w:numPr>
          <w:ilvl w:val="0"/>
          <w:numId w:val="21"/>
        </w:numPr>
      </w:pPr>
      <w:r>
        <w:t>Outline the amount of funding you will require and how you will use it.</w:t>
      </w:r>
    </w:p>
    <w:p w:rsidR="00731FB9" w:rsidRDefault="00731FB9"/>
    <w:p w:rsidR="00731FB9" w:rsidRDefault="00731FB9" w:rsidP="00731FB9">
      <w:pPr>
        <w:numPr>
          <w:ilvl w:val="0"/>
          <w:numId w:val="21"/>
        </w:numPr>
      </w:pPr>
      <w:r>
        <w:t>Describe your products and/or services.</w:t>
      </w:r>
    </w:p>
    <w:p w:rsidR="00731FB9" w:rsidRDefault="00731FB9"/>
    <w:p w:rsidR="00731FB9" w:rsidRDefault="00731FB9"/>
    <w:p w:rsidR="00731FB9" w:rsidRDefault="00731FB9">
      <w:pPr>
        <w:rPr>
          <w:b/>
        </w:rPr>
      </w:pPr>
      <w:r>
        <w:t xml:space="preserve">   </w:t>
      </w:r>
      <w:r>
        <w:rPr>
          <w:b/>
        </w:rPr>
        <w:t>3. Table of Contents</w:t>
      </w:r>
    </w:p>
    <w:p w:rsidR="00731FB9" w:rsidRDefault="00731FB9"/>
    <w:p w:rsidR="00731FB9" w:rsidRDefault="00731FB9">
      <w:r>
        <w:t xml:space="preserve">   a. Show an outline of what is to follow in the next pages.</w:t>
      </w:r>
    </w:p>
    <w:p w:rsidR="00731FB9" w:rsidRDefault="00731FB9"/>
    <w:p w:rsidR="00731FB9" w:rsidRDefault="00731FB9"/>
    <w:p w:rsidR="00731FB9" w:rsidRDefault="00731FB9">
      <w:pPr>
        <w:rPr>
          <w:b/>
        </w:rPr>
      </w:pPr>
      <w:r>
        <w:t xml:space="preserve">   </w:t>
      </w:r>
      <w:r>
        <w:rPr>
          <w:b/>
        </w:rPr>
        <w:t>4. History</w:t>
      </w:r>
    </w:p>
    <w:p w:rsidR="00731FB9" w:rsidRDefault="00731FB9"/>
    <w:p w:rsidR="00731FB9" w:rsidRDefault="00731FB9" w:rsidP="00731FB9">
      <w:pPr>
        <w:numPr>
          <w:ilvl w:val="0"/>
          <w:numId w:val="2"/>
        </w:numPr>
      </w:pPr>
      <w:r>
        <w:t>Give background information about the business or how the business evolved.</w:t>
      </w:r>
    </w:p>
    <w:p w:rsidR="00731FB9" w:rsidRDefault="00731FB9"/>
    <w:p w:rsidR="00731FB9" w:rsidRDefault="00731FB9" w:rsidP="00731FB9">
      <w:pPr>
        <w:numPr>
          <w:ilvl w:val="0"/>
          <w:numId w:val="2"/>
        </w:numPr>
      </w:pPr>
      <w:r>
        <w:t>Give background information about the product and/or service, and how they evolved.</w:t>
      </w:r>
    </w:p>
    <w:p w:rsidR="00731FB9" w:rsidRDefault="00731FB9"/>
    <w:p w:rsidR="00731FB9" w:rsidRDefault="00731FB9" w:rsidP="00731FB9">
      <w:pPr>
        <w:numPr>
          <w:ilvl w:val="0"/>
          <w:numId w:val="2"/>
        </w:numPr>
      </w:pPr>
      <w:r>
        <w:t>Detail all successes of the business, including the experiences that have contributed to that success.</w:t>
      </w:r>
    </w:p>
    <w:p w:rsidR="00731FB9" w:rsidRDefault="00731FB9">
      <w:pPr>
        <w:ind w:left="180"/>
      </w:pPr>
    </w:p>
    <w:p w:rsidR="00731FB9" w:rsidRDefault="00731FB9" w:rsidP="00731FB9">
      <w:pPr>
        <w:numPr>
          <w:ilvl w:val="0"/>
          <w:numId w:val="2"/>
        </w:numPr>
      </w:pPr>
      <w:r>
        <w:t>Describe the corporate structure, that is, the sole ownership, partnership, limited partnership, etc. of the business and how it came to be.</w:t>
      </w:r>
    </w:p>
    <w:p w:rsidR="00731FB9" w:rsidRDefault="00731FB9">
      <w:pPr>
        <w:rPr>
          <w:b/>
        </w:rPr>
      </w:pPr>
      <w:r>
        <w:rPr>
          <w:b/>
        </w:rPr>
        <w:lastRenderedPageBreak/>
        <w:t xml:space="preserve">   </w:t>
      </w:r>
    </w:p>
    <w:p w:rsidR="00731FB9" w:rsidRDefault="00731FB9">
      <w:pPr>
        <w:rPr>
          <w:b/>
        </w:rPr>
      </w:pPr>
      <w:r>
        <w:rPr>
          <w:b/>
        </w:rPr>
        <w:t>5. Mission Statement</w:t>
      </w:r>
    </w:p>
    <w:p w:rsidR="00731FB9" w:rsidRDefault="00731FB9"/>
    <w:p w:rsidR="00731FB9" w:rsidRDefault="00731FB9" w:rsidP="00731FB9">
      <w:pPr>
        <w:numPr>
          <w:ilvl w:val="0"/>
          <w:numId w:val="3"/>
        </w:numPr>
      </w:pPr>
      <w:r>
        <w:t>Outline what you hope to accomplish with this business and how your products and/or service differs from those already in existence.</w:t>
      </w:r>
    </w:p>
    <w:p w:rsidR="00731FB9" w:rsidRDefault="00731FB9"/>
    <w:p w:rsidR="00731FB9" w:rsidRDefault="00731FB9" w:rsidP="00731FB9">
      <w:pPr>
        <w:numPr>
          <w:ilvl w:val="0"/>
          <w:numId w:val="3"/>
        </w:numPr>
      </w:pPr>
      <w:r>
        <w:t>Outline the direction of growth for this business.</w:t>
      </w:r>
    </w:p>
    <w:p w:rsidR="00731FB9" w:rsidRDefault="00731FB9"/>
    <w:p w:rsidR="00731FB9" w:rsidRDefault="00731FB9"/>
    <w:p w:rsidR="00731FB9" w:rsidRDefault="00731FB9">
      <w:pPr>
        <w:rPr>
          <w:b/>
        </w:rPr>
      </w:pPr>
      <w:r>
        <w:t xml:space="preserve">   </w:t>
      </w:r>
      <w:r>
        <w:rPr>
          <w:b/>
        </w:rPr>
        <w:t>6. Description of Products and Services</w:t>
      </w:r>
    </w:p>
    <w:p w:rsidR="00731FB9" w:rsidRDefault="00731FB9"/>
    <w:p w:rsidR="00731FB9" w:rsidRDefault="00731FB9" w:rsidP="00731FB9">
      <w:pPr>
        <w:numPr>
          <w:ilvl w:val="0"/>
          <w:numId w:val="4"/>
        </w:numPr>
      </w:pPr>
      <w:r>
        <w:t>Describe your product and/or service and how it is positioned in the marketplace.</w:t>
      </w:r>
    </w:p>
    <w:p w:rsidR="00731FB9" w:rsidRDefault="00731FB9"/>
    <w:p w:rsidR="00731FB9" w:rsidRDefault="00731FB9" w:rsidP="00731FB9">
      <w:pPr>
        <w:numPr>
          <w:ilvl w:val="0"/>
          <w:numId w:val="4"/>
        </w:numPr>
      </w:pPr>
      <w:r>
        <w:t>Include any copyrights, patents, trademarks and other intellectual property, certification numbers and documents that pertain to the definition of ownership of the products and/or services.</w:t>
      </w:r>
    </w:p>
    <w:p w:rsidR="00731FB9" w:rsidRDefault="00731FB9"/>
    <w:p w:rsidR="00731FB9" w:rsidRDefault="00731FB9" w:rsidP="00731FB9">
      <w:pPr>
        <w:numPr>
          <w:ilvl w:val="0"/>
          <w:numId w:val="4"/>
        </w:numPr>
      </w:pPr>
      <w:r>
        <w:t>Discuss the status of research and development for the product or service.</w:t>
      </w:r>
    </w:p>
    <w:p w:rsidR="00731FB9" w:rsidRDefault="00731FB9"/>
    <w:p w:rsidR="00731FB9" w:rsidRDefault="00731FB9" w:rsidP="00731FB9">
      <w:pPr>
        <w:numPr>
          <w:ilvl w:val="0"/>
          <w:numId w:val="4"/>
        </w:numPr>
      </w:pPr>
      <w:r>
        <w:t>Include photos, schematics, sketches, blueprints, technical data and information if applicable.</w:t>
      </w:r>
    </w:p>
    <w:p w:rsidR="00731FB9" w:rsidRDefault="00731FB9"/>
    <w:p w:rsidR="00731FB9" w:rsidRDefault="00731FB9"/>
    <w:p w:rsidR="00731FB9" w:rsidRDefault="00731FB9">
      <w:pPr>
        <w:rPr>
          <w:b/>
        </w:rPr>
      </w:pPr>
      <w:r>
        <w:rPr>
          <w:b/>
        </w:rPr>
        <w:t xml:space="preserve">   7. Marketing</w:t>
      </w:r>
    </w:p>
    <w:p w:rsidR="00731FB9" w:rsidRDefault="00731FB9"/>
    <w:p w:rsidR="00731FB9" w:rsidRDefault="00731FB9" w:rsidP="00731FB9">
      <w:pPr>
        <w:numPr>
          <w:ilvl w:val="0"/>
          <w:numId w:val="5"/>
        </w:numPr>
        <w:jc w:val="both"/>
      </w:pPr>
      <w:r>
        <w:t xml:space="preserve">Describe your target </w:t>
      </w:r>
      <w:proofErr w:type="gramStart"/>
      <w:r>
        <w:t>market,</w:t>
      </w:r>
      <w:proofErr w:type="gramEnd"/>
      <w:r>
        <w:t xml:space="preserve"> include demographic profiles, the geographic location, economic trends, projection in the growth of the market.</w:t>
      </w:r>
    </w:p>
    <w:p w:rsidR="00731FB9" w:rsidRDefault="00731FB9">
      <w:pPr>
        <w:ind w:firstLine="180"/>
        <w:jc w:val="both"/>
      </w:pPr>
    </w:p>
    <w:p w:rsidR="00731FB9" w:rsidRDefault="00731FB9" w:rsidP="00731FB9">
      <w:pPr>
        <w:numPr>
          <w:ilvl w:val="0"/>
          <w:numId w:val="5"/>
        </w:numPr>
        <w:jc w:val="both"/>
      </w:pPr>
      <w:r>
        <w:t>Research and include a market share analysis. Show how your business will affect the market and how much of that market you can reasonably capture.</w:t>
      </w:r>
    </w:p>
    <w:p w:rsidR="00731FB9" w:rsidRDefault="00731FB9">
      <w:pPr>
        <w:ind w:firstLine="195"/>
        <w:jc w:val="both"/>
      </w:pPr>
    </w:p>
    <w:p w:rsidR="00731FB9" w:rsidRDefault="00731FB9" w:rsidP="00731FB9">
      <w:pPr>
        <w:numPr>
          <w:ilvl w:val="0"/>
          <w:numId w:val="5"/>
        </w:numPr>
        <w:jc w:val="both"/>
      </w:pPr>
      <w:r>
        <w:t>Address the issues of competition by describing what makes you competitive. Indicate the strengths and weaknesses of your competitors and how they affect your business.</w:t>
      </w:r>
    </w:p>
    <w:p w:rsidR="00731FB9" w:rsidRDefault="00731FB9">
      <w:pPr>
        <w:ind w:firstLine="195"/>
        <w:jc w:val="both"/>
      </w:pPr>
    </w:p>
    <w:p w:rsidR="00731FB9" w:rsidRDefault="00731FB9" w:rsidP="00731FB9">
      <w:pPr>
        <w:numPr>
          <w:ilvl w:val="0"/>
          <w:numId w:val="5"/>
        </w:numPr>
        <w:jc w:val="both"/>
      </w:pPr>
      <w:r>
        <w:t>Plan the type of marketing and advertising you intend to carry out. Include information about promotional tactics.</w:t>
      </w:r>
    </w:p>
    <w:p w:rsidR="00731FB9" w:rsidRDefault="00731FB9">
      <w:pPr>
        <w:jc w:val="both"/>
      </w:pPr>
    </w:p>
    <w:p w:rsidR="00731FB9" w:rsidRDefault="00731FB9" w:rsidP="00731FB9">
      <w:pPr>
        <w:numPr>
          <w:ilvl w:val="0"/>
          <w:numId w:val="5"/>
        </w:numPr>
        <w:jc w:val="both"/>
      </w:pPr>
      <w:r>
        <w:t>Discuss your pricing scheme and how it was determined. Describe how you plan to deliver your products or services.</w:t>
      </w:r>
    </w:p>
    <w:p w:rsidR="00731FB9" w:rsidRDefault="00EE7A4C">
      <w:pPr>
        <w:jc w:val="both"/>
        <w:rPr>
          <w:b/>
        </w:rPr>
      </w:pPr>
      <w:r>
        <w:br w:type="page"/>
      </w:r>
      <w:r w:rsidR="00731FB9">
        <w:lastRenderedPageBreak/>
        <w:t xml:space="preserve">  </w:t>
      </w:r>
      <w:r w:rsidR="00731FB9">
        <w:rPr>
          <w:b/>
        </w:rPr>
        <w:t xml:space="preserve"> 8. Management, Ownership, and Organization </w:t>
      </w:r>
    </w:p>
    <w:p w:rsidR="00731FB9" w:rsidRDefault="00731FB9">
      <w:pPr>
        <w:jc w:val="both"/>
      </w:pPr>
    </w:p>
    <w:p w:rsidR="00731FB9" w:rsidRDefault="00731FB9" w:rsidP="00731FB9">
      <w:pPr>
        <w:numPr>
          <w:ilvl w:val="0"/>
          <w:numId w:val="6"/>
        </w:numPr>
        <w:jc w:val="both"/>
      </w:pPr>
      <w:r>
        <w:t>Show the ownership of the business in terms of the partners’ individual shares and contributions to the business.</w:t>
      </w:r>
    </w:p>
    <w:p w:rsidR="00EE7A4C" w:rsidRDefault="00EE7A4C" w:rsidP="00EE7A4C">
      <w:pPr>
        <w:ind w:left="180"/>
        <w:jc w:val="both"/>
      </w:pPr>
    </w:p>
    <w:p w:rsidR="00731FB9" w:rsidRDefault="00731FB9" w:rsidP="00731FB9">
      <w:pPr>
        <w:numPr>
          <w:ilvl w:val="0"/>
          <w:numId w:val="6"/>
        </w:numPr>
        <w:jc w:val="both"/>
      </w:pPr>
      <w:r>
        <w:t>Report channels of direction from management or use organizational hierarchy. For example, list the "decision makers" and the "action takers" and their place in the business structure.</w:t>
      </w:r>
    </w:p>
    <w:p w:rsidR="00731FB9" w:rsidRDefault="00731FB9">
      <w:pPr>
        <w:jc w:val="both"/>
      </w:pPr>
    </w:p>
    <w:p w:rsidR="00731FB9" w:rsidRDefault="00731FB9" w:rsidP="00731FB9">
      <w:pPr>
        <w:numPr>
          <w:ilvl w:val="0"/>
          <w:numId w:val="6"/>
        </w:numPr>
        <w:jc w:val="both"/>
      </w:pPr>
      <w:r>
        <w:t>Summarize important employee regulations and policies. Details and examples of such policies may be included in the appendices.</w:t>
      </w:r>
    </w:p>
    <w:p w:rsidR="00731FB9" w:rsidRDefault="00731FB9">
      <w:pPr>
        <w:jc w:val="both"/>
      </w:pPr>
    </w:p>
    <w:p w:rsidR="00731FB9" w:rsidRDefault="00731FB9">
      <w:pPr>
        <w:jc w:val="both"/>
      </w:pPr>
    </w:p>
    <w:p w:rsidR="00731FB9" w:rsidRDefault="00731FB9">
      <w:pPr>
        <w:jc w:val="both"/>
        <w:rPr>
          <w:b/>
        </w:rPr>
      </w:pPr>
      <w:r>
        <w:rPr>
          <w:b/>
        </w:rPr>
        <w:t xml:space="preserve">   9. Objectives and Goals </w:t>
      </w:r>
    </w:p>
    <w:p w:rsidR="00731FB9" w:rsidRDefault="00731FB9">
      <w:pPr>
        <w:jc w:val="both"/>
      </w:pPr>
    </w:p>
    <w:p w:rsidR="00731FB9" w:rsidRDefault="00731FB9" w:rsidP="00731FB9">
      <w:pPr>
        <w:numPr>
          <w:ilvl w:val="0"/>
          <w:numId w:val="7"/>
        </w:numPr>
        <w:jc w:val="both"/>
      </w:pPr>
      <w:r>
        <w:t>Forecast your revenues and expenses for the next two years by month, and the next three years annually. Determine a financial plan in terms of the source and the use of the funds.</w:t>
      </w:r>
    </w:p>
    <w:p w:rsidR="00731FB9" w:rsidRDefault="00731FB9">
      <w:pPr>
        <w:jc w:val="both"/>
      </w:pPr>
    </w:p>
    <w:p w:rsidR="00731FB9" w:rsidRDefault="00731FB9" w:rsidP="00731FB9">
      <w:pPr>
        <w:numPr>
          <w:ilvl w:val="0"/>
          <w:numId w:val="7"/>
        </w:numPr>
        <w:jc w:val="both"/>
      </w:pPr>
      <w:r>
        <w:t>Draft a plan for strategic marketing and what type of audience you will target for future expansion.</w:t>
      </w:r>
    </w:p>
    <w:p w:rsidR="00731FB9" w:rsidRDefault="00731FB9">
      <w:pPr>
        <w:jc w:val="both"/>
      </w:pPr>
    </w:p>
    <w:p w:rsidR="00731FB9" w:rsidRDefault="00731FB9" w:rsidP="00731FB9">
      <w:pPr>
        <w:numPr>
          <w:ilvl w:val="0"/>
          <w:numId w:val="7"/>
        </w:numPr>
        <w:jc w:val="both"/>
      </w:pPr>
      <w:r>
        <w:t>Define the areas for potential growth. Explore the different avenues of manufacturing, exporting, wide area distribution, etc.</w:t>
      </w:r>
    </w:p>
    <w:p w:rsidR="00731FB9" w:rsidRDefault="00731FB9">
      <w:pPr>
        <w:jc w:val="both"/>
      </w:pPr>
    </w:p>
    <w:p w:rsidR="00731FB9" w:rsidRDefault="00731FB9" w:rsidP="00731FB9">
      <w:pPr>
        <w:numPr>
          <w:ilvl w:val="0"/>
          <w:numId w:val="7"/>
        </w:numPr>
        <w:jc w:val="both"/>
      </w:pPr>
      <w:r>
        <w:t>Include plans of improving the quality of the products presently offered. Include goals of quality assurances on products, gaining certification of standards, etc.</w:t>
      </w:r>
    </w:p>
    <w:p w:rsidR="00731FB9" w:rsidRDefault="00731FB9">
      <w:pPr>
        <w:ind w:firstLine="180"/>
        <w:jc w:val="both"/>
      </w:pPr>
    </w:p>
    <w:p w:rsidR="00731FB9" w:rsidRDefault="00731FB9">
      <w:pPr>
        <w:jc w:val="both"/>
      </w:pPr>
    </w:p>
    <w:p w:rsidR="00731FB9" w:rsidRDefault="00731FB9">
      <w:pPr>
        <w:jc w:val="both"/>
        <w:rPr>
          <w:b/>
        </w:rPr>
      </w:pPr>
      <w:r>
        <w:rPr>
          <w:b/>
        </w:rPr>
        <w:t xml:space="preserve">   10. Financial Position</w:t>
      </w:r>
    </w:p>
    <w:p w:rsidR="00731FB9" w:rsidRDefault="00731FB9">
      <w:pPr>
        <w:jc w:val="both"/>
      </w:pPr>
    </w:p>
    <w:p w:rsidR="00731FB9" w:rsidRDefault="00731FB9" w:rsidP="00731FB9">
      <w:pPr>
        <w:numPr>
          <w:ilvl w:val="0"/>
          <w:numId w:val="8"/>
        </w:numPr>
        <w:jc w:val="both"/>
      </w:pPr>
      <w:r>
        <w:t>Include present financial statements, present assets and liabilities and a projection for both. Also include a projection analysis of financial statements, and projected cash flows (incoming and outgoing) needed to maintain the operation and growth of the business.</w:t>
      </w:r>
    </w:p>
    <w:p w:rsidR="00731FB9" w:rsidRDefault="00731FB9">
      <w:pPr>
        <w:jc w:val="both"/>
      </w:pPr>
    </w:p>
    <w:p w:rsidR="00731FB9" w:rsidRDefault="00731FB9" w:rsidP="00731FB9">
      <w:pPr>
        <w:numPr>
          <w:ilvl w:val="0"/>
          <w:numId w:val="8"/>
        </w:numPr>
        <w:jc w:val="both"/>
      </w:pPr>
      <w:r>
        <w:t>Analyze and include a summary of ratios for cost of the product, production and distribution, in relation to profits.</w:t>
      </w:r>
    </w:p>
    <w:p w:rsidR="00731FB9" w:rsidRDefault="00731FB9">
      <w:pPr>
        <w:jc w:val="both"/>
      </w:pPr>
    </w:p>
    <w:p w:rsidR="00731FB9" w:rsidRDefault="00731FB9">
      <w:pPr>
        <w:jc w:val="both"/>
      </w:pPr>
    </w:p>
    <w:p w:rsidR="00731FB9" w:rsidRDefault="00731FB9">
      <w:pPr>
        <w:jc w:val="both"/>
        <w:rPr>
          <w:b/>
        </w:rPr>
      </w:pPr>
      <w:r>
        <w:rPr>
          <w:b/>
        </w:rPr>
        <w:t xml:space="preserve">   11. Appendices</w:t>
      </w:r>
    </w:p>
    <w:p w:rsidR="00731FB9" w:rsidRDefault="00731FB9">
      <w:pPr>
        <w:jc w:val="both"/>
      </w:pPr>
    </w:p>
    <w:p w:rsidR="00731FB9" w:rsidRDefault="00731FB9" w:rsidP="00731FB9">
      <w:pPr>
        <w:numPr>
          <w:ilvl w:val="0"/>
          <w:numId w:val="9"/>
        </w:numPr>
        <w:jc w:val="both"/>
      </w:pPr>
      <w:r>
        <w:t>Include the financial information for the last 3-5 years. This may be beneficial in demonstrating prior experience in financial management.</w:t>
      </w:r>
    </w:p>
    <w:p w:rsidR="00731FB9" w:rsidRDefault="00731FB9">
      <w:pPr>
        <w:jc w:val="both"/>
      </w:pPr>
    </w:p>
    <w:p w:rsidR="00731FB9" w:rsidRDefault="00731FB9">
      <w:pPr>
        <w:jc w:val="both"/>
      </w:pPr>
      <w:r>
        <w:t xml:space="preserve">   b. Provide rational behind all assumptions made throughout the business plan.</w:t>
      </w:r>
    </w:p>
    <w:p w:rsidR="00731FB9" w:rsidRDefault="00731FB9">
      <w:pPr>
        <w:jc w:val="both"/>
      </w:pPr>
    </w:p>
    <w:p w:rsidR="00731FB9" w:rsidRDefault="00731FB9">
      <w:pPr>
        <w:jc w:val="both"/>
      </w:pPr>
      <w:r>
        <w:t xml:space="preserve">   c. Enclose any pictures, graphics, </w:t>
      </w:r>
      <w:proofErr w:type="gramStart"/>
      <w:r>
        <w:t>graphs</w:t>
      </w:r>
      <w:proofErr w:type="gramEnd"/>
      <w:r>
        <w:t xml:space="preserve"> detailing the projection of growth.</w:t>
      </w:r>
    </w:p>
    <w:p w:rsidR="00731FB9" w:rsidRDefault="00731FB9">
      <w:pPr>
        <w:jc w:val="both"/>
      </w:pPr>
    </w:p>
    <w:p w:rsidR="00731FB9" w:rsidRDefault="00731FB9">
      <w:pPr>
        <w:jc w:val="both"/>
      </w:pPr>
      <w:r>
        <w:t xml:space="preserve">   d. Include any testimonials, letters of accomplishment for the product or service.</w:t>
      </w:r>
    </w:p>
    <w:p w:rsidR="00EE7A4C" w:rsidRDefault="00731FB9">
      <w:pPr>
        <w:jc w:val="both"/>
        <w:rPr>
          <w:b/>
        </w:rPr>
      </w:pPr>
      <w:r>
        <w:rPr>
          <w:b/>
        </w:rPr>
        <w:t xml:space="preserve"> </w:t>
      </w:r>
    </w:p>
    <w:p w:rsidR="00731FB9" w:rsidRDefault="00731FB9">
      <w:pPr>
        <w:jc w:val="both"/>
        <w:rPr>
          <w:b/>
        </w:rPr>
      </w:pPr>
      <w:r>
        <w:rPr>
          <w:b/>
        </w:rPr>
        <w:t xml:space="preserve">  Some Valuable Tips:</w:t>
      </w:r>
    </w:p>
    <w:p w:rsidR="00731FB9" w:rsidRDefault="00731FB9">
      <w:pPr>
        <w:jc w:val="both"/>
      </w:pPr>
    </w:p>
    <w:p w:rsidR="00731FB9" w:rsidRDefault="00731FB9" w:rsidP="00731FB9">
      <w:pPr>
        <w:numPr>
          <w:ilvl w:val="0"/>
          <w:numId w:val="10"/>
        </w:numPr>
        <w:jc w:val="both"/>
      </w:pPr>
      <w:r>
        <w:t>limit the plan to 20-25 pages</w:t>
      </w:r>
    </w:p>
    <w:p w:rsidR="00731FB9" w:rsidRDefault="00731FB9">
      <w:pPr>
        <w:ind w:firstLine="525"/>
        <w:jc w:val="both"/>
      </w:pPr>
    </w:p>
    <w:p w:rsidR="00731FB9" w:rsidRDefault="00731FB9" w:rsidP="00731FB9">
      <w:pPr>
        <w:numPr>
          <w:ilvl w:val="0"/>
          <w:numId w:val="10"/>
        </w:numPr>
        <w:jc w:val="both"/>
      </w:pPr>
      <w:r>
        <w:t>avoid using jargon or technical terminology</w:t>
      </w:r>
    </w:p>
    <w:p w:rsidR="00731FB9" w:rsidRDefault="00731FB9">
      <w:pPr>
        <w:ind w:firstLine="525"/>
        <w:jc w:val="both"/>
      </w:pPr>
    </w:p>
    <w:p w:rsidR="00731FB9" w:rsidRDefault="00731FB9" w:rsidP="00731FB9">
      <w:pPr>
        <w:numPr>
          <w:ilvl w:val="0"/>
          <w:numId w:val="10"/>
        </w:numPr>
        <w:jc w:val="both"/>
      </w:pPr>
      <w:r>
        <w:t>keep it professional, not extravagant or fancy</w:t>
      </w:r>
    </w:p>
    <w:p w:rsidR="00731FB9" w:rsidRDefault="00731FB9">
      <w:pPr>
        <w:ind w:firstLine="525"/>
        <w:jc w:val="both"/>
      </w:pPr>
    </w:p>
    <w:p w:rsidR="00731FB9" w:rsidRDefault="00731FB9" w:rsidP="00731FB9">
      <w:pPr>
        <w:numPr>
          <w:ilvl w:val="0"/>
          <w:numId w:val="10"/>
        </w:numPr>
        <w:jc w:val="both"/>
      </w:pPr>
      <w:r>
        <w:t>maintain the focus of presenting the proposal and the need for this business</w:t>
      </w:r>
    </w:p>
    <w:p w:rsidR="00731FB9" w:rsidRDefault="00731FB9">
      <w:pPr>
        <w:ind w:firstLine="525"/>
        <w:jc w:val="both"/>
      </w:pPr>
    </w:p>
    <w:p w:rsidR="00731FB9" w:rsidRDefault="00731FB9" w:rsidP="00731FB9">
      <w:pPr>
        <w:numPr>
          <w:ilvl w:val="0"/>
          <w:numId w:val="10"/>
        </w:numPr>
        <w:jc w:val="both"/>
      </w:pPr>
      <w:r>
        <w:t>avoid "making the sales pitch’ to your reader</w:t>
      </w:r>
    </w:p>
    <w:p w:rsidR="00731FB9" w:rsidRDefault="00731FB9">
      <w:pPr>
        <w:ind w:firstLine="525"/>
        <w:jc w:val="both"/>
      </w:pPr>
    </w:p>
    <w:p w:rsidR="00731FB9" w:rsidRDefault="00731FB9" w:rsidP="00731FB9">
      <w:pPr>
        <w:numPr>
          <w:ilvl w:val="0"/>
          <w:numId w:val="10"/>
        </w:numPr>
        <w:jc w:val="both"/>
      </w:pPr>
      <w:proofErr w:type="gramStart"/>
      <w:r>
        <w:t>be</w:t>
      </w:r>
      <w:proofErr w:type="gramEnd"/>
      <w:r>
        <w:t xml:space="preserve"> realistic in your goals and objectives, results, growth potential, etc.</w:t>
      </w:r>
    </w:p>
    <w:p w:rsidR="00731FB9" w:rsidRDefault="00731FB9">
      <w:pPr>
        <w:ind w:firstLine="525"/>
        <w:jc w:val="both"/>
      </w:pPr>
    </w:p>
    <w:p w:rsidR="00731FB9" w:rsidRDefault="00731FB9" w:rsidP="00731FB9">
      <w:pPr>
        <w:numPr>
          <w:ilvl w:val="0"/>
          <w:numId w:val="10"/>
        </w:numPr>
        <w:jc w:val="both"/>
      </w:pPr>
      <w:r>
        <w:t>address the issue of competition and their hold on the market</w:t>
      </w:r>
    </w:p>
    <w:p w:rsidR="00731FB9" w:rsidRDefault="00731FB9">
      <w:pPr>
        <w:ind w:firstLine="525"/>
        <w:jc w:val="both"/>
      </w:pPr>
    </w:p>
    <w:p w:rsidR="00731FB9" w:rsidRDefault="00731FB9" w:rsidP="00731FB9">
      <w:pPr>
        <w:numPr>
          <w:ilvl w:val="0"/>
          <w:numId w:val="10"/>
        </w:numPr>
        <w:jc w:val="both"/>
      </w:pPr>
      <w:r>
        <w:t>be flexible in your strategies and marketing...not everyone will think you have the idea of the century</w:t>
      </w:r>
    </w:p>
    <w:p w:rsidR="00731FB9" w:rsidRDefault="00731FB9">
      <w:pPr>
        <w:jc w:val="both"/>
      </w:pPr>
    </w:p>
    <w:p w:rsidR="00731FB9" w:rsidRDefault="00731FB9" w:rsidP="00731FB9">
      <w:pPr>
        <w:numPr>
          <w:ilvl w:val="0"/>
          <w:numId w:val="10"/>
        </w:numPr>
        <w:jc w:val="both"/>
      </w:pPr>
      <w:r>
        <w:t>do not bombard the plan with financial statements...other aspects are equally important</w:t>
      </w:r>
    </w:p>
    <w:p w:rsidR="00731FB9" w:rsidRDefault="00731FB9">
      <w:pPr>
        <w:jc w:val="both"/>
      </w:pPr>
    </w:p>
    <w:p w:rsidR="00731FB9" w:rsidRDefault="00731FB9" w:rsidP="00731FB9">
      <w:pPr>
        <w:numPr>
          <w:ilvl w:val="0"/>
          <w:numId w:val="10"/>
        </w:numPr>
        <w:jc w:val="both"/>
      </w:pPr>
      <w:r>
        <w:t>assumptions do not equate projections, if you make an assumption, back it up and be realistic</w:t>
      </w:r>
    </w:p>
    <w:p w:rsidR="00731FB9" w:rsidRDefault="00731FB9">
      <w:pPr>
        <w:jc w:val="both"/>
      </w:pPr>
    </w:p>
    <w:p w:rsidR="00731FB9" w:rsidRDefault="00731FB9" w:rsidP="00731FB9">
      <w:pPr>
        <w:numPr>
          <w:ilvl w:val="0"/>
          <w:numId w:val="10"/>
        </w:numPr>
        <w:jc w:val="both"/>
      </w:pPr>
      <w:r>
        <w:t>do not hide the risks, negatives, pitfalls of the venture, present them professionally and find solutions and ways of dealing with these problems should they arise, before they arise</w:t>
      </w:r>
    </w:p>
    <w:p w:rsidR="00731FB9" w:rsidRDefault="00731FB9">
      <w:pPr>
        <w:ind w:firstLine="525"/>
        <w:jc w:val="both"/>
      </w:pPr>
    </w:p>
    <w:p w:rsidR="00731FB9" w:rsidRDefault="00731FB9" w:rsidP="00731FB9">
      <w:pPr>
        <w:numPr>
          <w:ilvl w:val="0"/>
          <w:numId w:val="10"/>
        </w:numPr>
        <w:jc w:val="both"/>
      </w:pPr>
      <w:r>
        <w:t>plan in advance for the funding you need and reflect that in your business plan forecast</w:t>
      </w:r>
    </w:p>
    <w:p w:rsidR="00731FB9" w:rsidRDefault="00731FB9">
      <w:pPr>
        <w:jc w:val="both"/>
        <w:rPr>
          <w:b/>
          <w:sz w:val="28"/>
        </w:rPr>
      </w:pPr>
    </w:p>
    <w:p w:rsidR="00731FB9" w:rsidRDefault="00731FB9">
      <w:pPr>
        <w:jc w:val="center"/>
        <w:rPr>
          <w:b/>
          <w:sz w:val="40"/>
        </w:rPr>
      </w:pPr>
      <w:r>
        <w:rPr>
          <w:b/>
          <w:sz w:val="40"/>
        </w:rPr>
        <w:t xml:space="preserve">Remember...No One Plans to Fail – </w:t>
      </w:r>
    </w:p>
    <w:p w:rsidR="00731FB9" w:rsidRDefault="00731FB9">
      <w:pPr>
        <w:jc w:val="center"/>
        <w:rPr>
          <w:sz w:val="36"/>
        </w:rPr>
      </w:pPr>
      <w:r>
        <w:rPr>
          <w:b/>
          <w:sz w:val="40"/>
        </w:rPr>
        <w:t>They Fail to Plan!</w:t>
      </w:r>
    </w:p>
    <w:p w:rsidR="00731FB9" w:rsidRDefault="00731FB9">
      <w:pPr>
        <w:jc w:val="both"/>
      </w:pPr>
      <w:r>
        <w:lastRenderedPageBreak/>
        <w:t xml:space="preserve"> </w:t>
      </w:r>
    </w:p>
    <w:p w:rsidR="00731FB9" w:rsidRDefault="00731FB9">
      <w:pPr>
        <w:pStyle w:val="Heading3"/>
        <w:rPr>
          <w:sz w:val="28"/>
        </w:rPr>
      </w:pPr>
      <w:r>
        <w:br w:type="page"/>
      </w:r>
      <w:r>
        <w:rPr>
          <w:sz w:val="28"/>
        </w:rPr>
        <w:lastRenderedPageBreak/>
        <w:t>Start-Up Cost</w:t>
      </w:r>
      <w:r w:rsidR="00776581">
        <w:rPr>
          <w:sz w:val="28"/>
        </w:rPr>
        <w:t xml:space="preserve"> Worksheet</w:t>
      </w:r>
    </w:p>
    <w:p w:rsidR="00731FB9" w:rsidRDefault="00731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08"/>
      </w:tblGrid>
      <w:tr w:rsidR="00731FB9">
        <w:tc>
          <w:tcPr>
            <w:tcW w:w="5868" w:type="dxa"/>
          </w:tcPr>
          <w:p w:rsidR="00731FB9" w:rsidRDefault="00731FB9" w:rsidP="00731FB9">
            <w:pPr>
              <w:numPr>
                <w:ilvl w:val="0"/>
                <w:numId w:val="14"/>
              </w:numPr>
            </w:pPr>
            <w:r>
              <w:t>Furniture &amp; Fixtures</w:t>
            </w:r>
          </w:p>
        </w:tc>
        <w:tc>
          <w:tcPr>
            <w:tcW w:w="3708" w:type="dxa"/>
          </w:tcPr>
          <w:p w:rsidR="00731FB9" w:rsidRDefault="00731FB9">
            <w:pPr>
              <w:jc w:val="center"/>
              <w:rPr>
                <w:b/>
              </w:rPr>
            </w:pPr>
            <w:r>
              <w:rPr>
                <w:b/>
              </w:rPr>
              <w:t>Costs</w:t>
            </w:r>
          </w:p>
        </w:tc>
      </w:tr>
      <w:tr w:rsidR="00731FB9">
        <w:tc>
          <w:tcPr>
            <w:tcW w:w="5868" w:type="dxa"/>
          </w:tcPr>
          <w:p w:rsidR="00731FB9" w:rsidRDefault="00731FB9" w:rsidP="00731FB9">
            <w:pPr>
              <w:numPr>
                <w:ilvl w:val="0"/>
                <w:numId w:val="11"/>
              </w:numPr>
            </w:pPr>
          </w:p>
        </w:tc>
        <w:tc>
          <w:tcPr>
            <w:tcW w:w="3708" w:type="dxa"/>
          </w:tcPr>
          <w:p w:rsidR="00731FB9" w:rsidRDefault="00731FB9">
            <w:r>
              <w:t>$</w:t>
            </w:r>
          </w:p>
        </w:tc>
      </w:tr>
      <w:tr w:rsidR="00731FB9">
        <w:tc>
          <w:tcPr>
            <w:tcW w:w="5868" w:type="dxa"/>
          </w:tcPr>
          <w:p w:rsidR="00731FB9" w:rsidRDefault="00731FB9" w:rsidP="00731FB9">
            <w:pPr>
              <w:numPr>
                <w:ilvl w:val="0"/>
                <w:numId w:val="11"/>
              </w:numPr>
            </w:pPr>
          </w:p>
        </w:tc>
        <w:tc>
          <w:tcPr>
            <w:tcW w:w="3708" w:type="dxa"/>
          </w:tcPr>
          <w:p w:rsidR="00731FB9" w:rsidRDefault="00731FB9">
            <w:r>
              <w:t>$</w:t>
            </w:r>
          </w:p>
        </w:tc>
      </w:tr>
      <w:tr w:rsidR="00731FB9">
        <w:tc>
          <w:tcPr>
            <w:tcW w:w="5868" w:type="dxa"/>
          </w:tcPr>
          <w:p w:rsidR="00731FB9" w:rsidRDefault="00731FB9" w:rsidP="00731FB9">
            <w:pPr>
              <w:numPr>
                <w:ilvl w:val="0"/>
                <w:numId w:val="11"/>
              </w:numPr>
            </w:pPr>
          </w:p>
        </w:tc>
        <w:tc>
          <w:tcPr>
            <w:tcW w:w="3708" w:type="dxa"/>
            <w:tcBorders>
              <w:bottom w:val="nil"/>
            </w:tcBorders>
          </w:tcPr>
          <w:p w:rsidR="00731FB9" w:rsidRDefault="00731FB9">
            <w:r>
              <w:t>$</w:t>
            </w:r>
          </w:p>
        </w:tc>
      </w:tr>
      <w:tr w:rsidR="00731FB9">
        <w:tc>
          <w:tcPr>
            <w:tcW w:w="5868" w:type="dxa"/>
          </w:tcPr>
          <w:p w:rsidR="00731FB9" w:rsidRDefault="00731FB9" w:rsidP="00731FB9">
            <w:pPr>
              <w:numPr>
                <w:ilvl w:val="0"/>
                <w:numId w:val="11"/>
              </w:numPr>
            </w:pPr>
          </w:p>
        </w:tc>
        <w:tc>
          <w:tcPr>
            <w:tcW w:w="3708" w:type="dxa"/>
            <w:tcBorders>
              <w:bottom w:val="single" w:sz="12" w:space="0" w:color="auto"/>
            </w:tcBorders>
          </w:tcPr>
          <w:p w:rsidR="00731FB9" w:rsidRDefault="00731FB9">
            <w:r>
              <w:t>$</w:t>
            </w:r>
          </w:p>
        </w:tc>
      </w:tr>
      <w:tr w:rsidR="00731FB9">
        <w:tc>
          <w:tcPr>
            <w:tcW w:w="5868" w:type="dxa"/>
          </w:tcPr>
          <w:p w:rsidR="00731FB9" w:rsidRDefault="00731FB9">
            <w:pPr>
              <w:pStyle w:val="Heading2"/>
            </w:pPr>
            <w:r>
              <w:t>TOTAL FURNITURE &amp; FIXTURES</w:t>
            </w:r>
          </w:p>
        </w:tc>
        <w:tc>
          <w:tcPr>
            <w:tcW w:w="3708" w:type="dxa"/>
            <w:tcBorders>
              <w:top w:val="nil"/>
            </w:tcBorders>
          </w:tcPr>
          <w:p w:rsidR="00731FB9" w:rsidRDefault="00731FB9">
            <w:r>
              <w:t>$</w:t>
            </w:r>
          </w:p>
        </w:tc>
      </w:tr>
    </w:tbl>
    <w:p w:rsidR="00731FB9" w:rsidRDefault="00731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08"/>
      </w:tblGrid>
      <w:tr w:rsidR="00731FB9">
        <w:tc>
          <w:tcPr>
            <w:tcW w:w="5868" w:type="dxa"/>
          </w:tcPr>
          <w:p w:rsidR="00731FB9" w:rsidRDefault="00731FB9" w:rsidP="00731FB9">
            <w:pPr>
              <w:numPr>
                <w:ilvl w:val="0"/>
                <w:numId w:val="14"/>
              </w:numPr>
            </w:pPr>
            <w:r>
              <w:t>Leasehold Improvements</w:t>
            </w:r>
          </w:p>
        </w:tc>
        <w:tc>
          <w:tcPr>
            <w:tcW w:w="3708" w:type="dxa"/>
          </w:tcPr>
          <w:p w:rsidR="00731FB9" w:rsidRDefault="00731FB9">
            <w:r>
              <w:t>$</w:t>
            </w:r>
          </w:p>
        </w:tc>
      </w:tr>
    </w:tbl>
    <w:p w:rsidR="00731FB9" w:rsidRDefault="00731FB9"/>
    <w:p w:rsidR="00731FB9" w:rsidRDefault="00731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08"/>
      </w:tblGrid>
      <w:tr w:rsidR="00731FB9">
        <w:tc>
          <w:tcPr>
            <w:tcW w:w="5868" w:type="dxa"/>
          </w:tcPr>
          <w:p w:rsidR="00731FB9" w:rsidRDefault="00731FB9" w:rsidP="00731FB9">
            <w:pPr>
              <w:numPr>
                <w:ilvl w:val="0"/>
                <w:numId w:val="12"/>
              </w:numPr>
            </w:pPr>
            <w:r>
              <w:t>Equipment</w:t>
            </w:r>
          </w:p>
        </w:tc>
        <w:tc>
          <w:tcPr>
            <w:tcW w:w="3708" w:type="dxa"/>
          </w:tcPr>
          <w:p w:rsidR="00731FB9" w:rsidRDefault="00731FB9">
            <w:pPr>
              <w:jc w:val="center"/>
              <w:rPr>
                <w:b/>
              </w:rPr>
            </w:pPr>
            <w:r>
              <w:rPr>
                <w:b/>
              </w:rPr>
              <w:t>Costs</w:t>
            </w:r>
          </w:p>
        </w:tc>
      </w:tr>
      <w:tr w:rsidR="00731FB9">
        <w:tc>
          <w:tcPr>
            <w:tcW w:w="5868" w:type="dxa"/>
          </w:tcPr>
          <w:p w:rsidR="00731FB9" w:rsidRDefault="00731FB9" w:rsidP="00731FB9">
            <w:pPr>
              <w:numPr>
                <w:ilvl w:val="0"/>
                <w:numId w:val="11"/>
              </w:numPr>
            </w:pPr>
          </w:p>
        </w:tc>
        <w:tc>
          <w:tcPr>
            <w:tcW w:w="3708" w:type="dxa"/>
          </w:tcPr>
          <w:p w:rsidR="00731FB9" w:rsidRDefault="00731FB9">
            <w:r>
              <w:t>$</w:t>
            </w:r>
          </w:p>
        </w:tc>
      </w:tr>
      <w:tr w:rsidR="00731FB9">
        <w:tc>
          <w:tcPr>
            <w:tcW w:w="5868" w:type="dxa"/>
          </w:tcPr>
          <w:p w:rsidR="00731FB9" w:rsidRDefault="00731FB9" w:rsidP="00731FB9">
            <w:pPr>
              <w:numPr>
                <w:ilvl w:val="0"/>
                <w:numId w:val="11"/>
              </w:numPr>
            </w:pPr>
          </w:p>
        </w:tc>
        <w:tc>
          <w:tcPr>
            <w:tcW w:w="3708" w:type="dxa"/>
          </w:tcPr>
          <w:p w:rsidR="00731FB9" w:rsidRDefault="00731FB9">
            <w:r>
              <w:t>$</w:t>
            </w:r>
          </w:p>
        </w:tc>
      </w:tr>
      <w:tr w:rsidR="00731FB9">
        <w:tc>
          <w:tcPr>
            <w:tcW w:w="5868" w:type="dxa"/>
          </w:tcPr>
          <w:p w:rsidR="00731FB9" w:rsidRDefault="00731FB9" w:rsidP="00731FB9">
            <w:pPr>
              <w:numPr>
                <w:ilvl w:val="0"/>
                <w:numId w:val="11"/>
              </w:numPr>
            </w:pPr>
          </w:p>
        </w:tc>
        <w:tc>
          <w:tcPr>
            <w:tcW w:w="3708" w:type="dxa"/>
            <w:tcBorders>
              <w:bottom w:val="nil"/>
            </w:tcBorders>
          </w:tcPr>
          <w:p w:rsidR="00731FB9" w:rsidRDefault="00731FB9">
            <w:r>
              <w:t>$</w:t>
            </w:r>
          </w:p>
        </w:tc>
      </w:tr>
      <w:tr w:rsidR="00731FB9">
        <w:tc>
          <w:tcPr>
            <w:tcW w:w="5868" w:type="dxa"/>
          </w:tcPr>
          <w:p w:rsidR="00731FB9" w:rsidRDefault="00731FB9" w:rsidP="00731FB9">
            <w:pPr>
              <w:numPr>
                <w:ilvl w:val="0"/>
                <w:numId w:val="11"/>
              </w:numPr>
            </w:pPr>
          </w:p>
        </w:tc>
        <w:tc>
          <w:tcPr>
            <w:tcW w:w="3708" w:type="dxa"/>
            <w:tcBorders>
              <w:bottom w:val="single" w:sz="12" w:space="0" w:color="auto"/>
            </w:tcBorders>
          </w:tcPr>
          <w:p w:rsidR="00731FB9" w:rsidRDefault="00731FB9">
            <w:r>
              <w:t>$</w:t>
            </w:r>
          </w:p>
        </w:tc>
      </w:tr>
      <w:tr w:rsidR="00731FB9">
        <w:tc>
          <w:tcPr>
            <w:tcW w:w="5868" w:type="dxa"/>
          </w:tcPr>
          <w:p w:rsidR="00731FB9" w:rsidRDefault="00731FB9">
            <w:pPr>
              <w:pStyle w:val="Heading2"/>
            </w:pPr>
            <w:r>
              <w:t>TOTAL EQUIPMENT</w:t>
            </w:r>
          </w:p>
        </w:tc>
        <w:tc>
          <w:tcPr>
            <w:tcW w:w="3708" w:type="dxa"/>
            <w:tcBorders>
              <w:top w:val="nil"/>
            </w:tcBorders>
          </w:tcPr>
          <w:p w:rsidR="00731FB9" w:rsidRDefault="00731FB9">
            <w:r>
              <w:t>$</w:t>
            </w:r>
          </w:p>
        </w:tc>
      </w:tr>
    </w:tbl>
    <w:p w:rsidR="00731FB9" w:rsidRDefault="00731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08"/>
      </w:tblGrid>
      <w:tr w:rsidR="00731FB9">
        <w:tc>
          <w:tcPr>
            <w:tcW w:w="5868" w:type="dxa"/>
          </w:tcPr>
          <w:p w:rsidR="00731FB9" w:rsidRDefault="00731FB9" w:rsidP="00731FB9">
            <w:pPr>
              <w:numPr>
                <w:ilvl w:val="0"/>
                <w:numId w:val="13"/>
              </w:numPr>
            </w:pPr>
            <w:r>
              <w:t>Vehicles</w:t>
            </w:r>
          </w:p>
        </w:tc>
        <w:tc>
          <w:tcPr>
            <w:tcW w:w="3708" w:type="dxa"/>
          </w:tcPr>
          <w:p w:rsidR="00731FB9" w:rsidRDefault="00731FB9">
            <w:r>
              <w:t>$</w:t>
            </w:r>
          </w:p>
        </w:tc>
      </w:tr>
    </w:tbl>
    <w:p w:rsidR="00731FB9" w:rsidRDefault="00731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08"/>
      </w:tblGrid>
      <w:tr w:rsidR="00731FB9">
        <w:tc>
          <w:tcPr>
            <w:tcW w:w="5868" w:type="dxa"/>
          </w:tcPr>
          <w:p w:rsidR="00731FB9" w:rsidRDefault="00731FB9" w:rsidP="00731FB9">
            <w:pPr>
              <w:numPr>
                <w:ilvl w:val="0"/>
                <w:numId w:val="15"/>
              </w:numPr>
            </w:pPr>
            <w:r>
              <w:t>Security Deposits</w:t>
            </w:r>
          </w:p>
        </w:tc>
        <w:tc>
          <w:tcPr>
            <w:tcW w:w="3708" w:type="dxa"/>
          </w:tcPr>
          <w:p w:rsidR="00731FB9" w:rsidRDefault="00731FB9">
            <w:pPr>
              <w:jc w:val="center"/>
              <w:rPr>
                <w:b/>
              </w:rPr>
            </w:pPr>
            <w:r>
              <w:rPr>
                <w:b/>
              </w:rPr>
              <w:t>Costs</w:t>
            </w:r>
          </w:p>
        </w:tc>
      </w:tr>
      <w:tr w:rsidR="00731FB9">
        <w:tc>
          <w:tcPr>
            <w:tcW w:w="5868" w:type="dxa"/>
          </w:tcPr>
          <w:p w:rsidR="00731FB9" w:rsidRDefault="00731FB9" w:rsidP="00731FB9">
            <w:pPr>
              <w:numPr>
                <w:ilvl w:val="0"/>
                <w:numId w:val="11"/>
              </w:numPr>
            </w:pPr>
            <w:r>
              <w:t>Rent</w:t>
            </w:r>
          </w:p>
        </w:tc>
        <w:tc>
          <w:tcPr>
            <w:tcW w:w="3708" w:type="dxa"/>
          </w:tcPr>
          <w:p w:rsidR="00731FB9" w:rsidRDefault="00731FB9">
            <w:r>
              <w:t>$</w:t>
            </w:r>
          </w:p>
        </w:tc>
      </w:tr>
      <w:tr w:rsidR="00731FB9">
        <w:tc>
          <w:tcPr>
            <w:tcW w:w="5868" w:type="dxa"/>
          </w:tcPr>
          <w:p w:rsidR="00731FB9" w:rsidRDefault="00731FB9" w:rsidP="00731FB9">
            <w:pPr>
              <w:numPr>
                <w:ilvl w:val="0"/>
                <w:numId w:val="11"/>
              </w:numPr>
            </w:pPr>
            <w:r>
              <w:t>Utilities</w:t>
            </w:r>
          </w:p>
        </w:tc>
        <w:tc>
          <w:tcPr>
            <w:tcW w:w="3708" w:type="dxa"/>
            <w:tcBorders>
              <w:bottom w:val="nil"/>
            </w:tcBorders>
          </w:tcPr>
          <w:p w:rsidR="00731FB9" w:rsidRDefault="00731FB9">
            <w:r>
              <w:t>$</w:t>
            </w:r>
          </w:p>
        </w:tc>
      </w:tr>
      <w:tr w:rsidR="00731FB9">
        <w:tc>
          <w:tcPr>
            <w:tcW w:w="5868" w:type="dxa"/>
          </w:tcPr>
          <w:p w:rsidR="00731FB9" w:rsidRDefault="00731FB9" w:rsidP="00731FB9">
            <w:pPr>
              <w:numPr>
                <w:ilvl w:val="0"/>
                <w:numId w:val="11"/>
              </w:numPr>
            </w:pPr>
            <w:r>
              <w:t>Lease</w:t>
            </w:r>
          </w:p>
        </w:tc>
        <w:tc>
          <w:tcPr>
            <w:tcW w:w="3708" w:type="dxa"/>
            <w:tcBorders>
              <w:bottom w:val="single" w:sz="12" w:space="0" w:color="auto"/>
            </w:tcBorders>
          </w:tcPr>
          <w:p w:rsidR="00731FB9" w:rsidRDefault="00731FB9">
            <w:r>
              <w:t>$</w:t>
            </w:r>
          </w:p>
        </w:tc>
      </w:tr>
      <w:tr w:rsidR="00731FB9">
        <w:tc>
          <w:tcPr>
            <w:tcW w:w="5868" w:type="dxa"/>
          </w:tcPr>
          <w:p w:rsidR="00731FB9" w:rsidRDefault="00731FB9">
            <w:pPr>
              <w:pStyle w:val="Heading2"/>
            </w:pPr>
            <w:r>
              <w:t>TOTAL SECURITY DEPOSITS</w:t>
            </w:r>
          </w:p>
        </w:tc>
        <w:tc>
          <w:tcPr>
            <w:tcW w:w="3708" w:type="dxa"/>
            <w:tcBorders>
              <w:top w:val="nil"/>
            </w:tcBorders>
          </w:tcPr>
          <w:p w:rsidR="00731FB9" w:rsidRDefault="00731FB9">
            <w:r>
              <w:t>$</w:t>
            </w:r>
          </w:p>
        </w:tc>
      </w:tr>
    </w:tbl>
    <w:p w:rsidR="00731FB9" w:rsidRDefault="00731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08"/>
      </w:tblGrid>
      <w:tr w:rsidR="00731FB9">
        <w:tc>
          <w:tcPr>
            <w:tcW w:w="5868" w:type="dxa"/>
          </w:tcPr>
          <w:p w:rsidR="00731FB9" w:rsidRDefault="00731FB9" w:rsidP="00731FB9">
            <w:pPr>
              <w:numPr>
                <w:ilvl w:val="0"/>
                <w:numId w:val="15"/>
              </w:numPr>
            </w:pPr>
            <w:r>
              <w:t>Incorporation Costs</w:t>
            </w:r>
          </w:p>
        </w:tc>
        <w:tc>
          <w:tcPr>
            <w:tcW w:w="3708" w:type="dxa"/>
          </w:tcPr>
          <w:p w:rsidR="00731FB9" w:rsidRDefault="00731FB9">
            <w:r>
              <w:t>$</w:t>
            </w:r>
          </w:p>
        </w:tc>
      </w:tr>
      <w:tr w:rsidR="00731FB9">
        <w:tc>
          <w:tcPr>
            <w:tcW w:w="5868" w:type="dxa"/>
          </w:tcPr>
          <w:p w:rsidR="00731FB9" w:rsidRDefault="00731FB9" w:rsidP="00731FB9">
            <w:pPr>
              <w:numPr>
                <w:ilvl w:val="0"/>
                <w:numId w:val="15"/>
              </w:numPr>
            </w:pPr>
            <w:r>
              <w:t>Accounting Costs</w:t>
            </w:r>
          </w:p>
        </w:tc>
        <w:tc>
          <w:tcPr>
            <w:tcW w:w="3708" w:type="dxa"/>
          </w:tcPr>
          <w:p w:rsidR="00731FB9" w:rsidRDefault="00731FB9">
            <w:r>
              <w:t>$</w:t>
            </w:r>
          </w:p>
        </w:tc>
      </w:tr>
      <w:tr w:rsidR="00731FB9">
        <w:tc>
          <w:tcPr>
            <w:tcW w:w="5868" w:type="dxa"/>
          </w:tcPr>
          <w:p w:rsidR="00731FB9" w:rsidRDefault="00731FB9" w:rsidP="00731FB9">
            <w:pPr>
              <w:numPr>
                <w:ilvl w:val="0"/>
                <w:numId w:val="15"/>
              </w:numPr>
            </w:pPr>
            <w:r>
              <w:t>Pre-opening Advertising</w:t>
            </w:r>
          </w:p>
        </w:tc>
        <w:tc>
          <w:tcPr>
            <w:tcW w:w="3708" w:type="dxa"/>
          </w:tcPr>
          <w:p w:rsidR="00731FB9" w:rsidRDefault="00731FB9">
            <w:r>
              <w:t>$</w:t>
            </w:r>
          </w:p>
        </w:tc>
      </w:tr>
      <w:tr w:rsidR="00731FB9">
        <w:tc>
          <w:tcPr>
            <w:tcW w:w="5868" w:type="dxa"/>
          </w:tcPr>
          <w:p w:rsidR="00731FB9" w:rsidRDefault="00731FB9" w:rsidP="00731FB9">
            <w:pPr>
              <w:numPr>
                <w:ilvl w:val="0"/>
                <w:numId w:val="15"/>
              </w:numPr>
            </w:pPr>
            <w:r>
              <w:t>Pre-opening Travel</w:t>
            </w:r>
          </w:p>
        </w:tc>
        <w:tc>
          <w:tcPr>
            <w:tcW w:w="3708" w:type="dxa"/>
          </w:tcPr>
          <w:p w:rsidR="00731FB9" w:rsidRDefault="00731FB9">
            <w:r>
              <w:t>$</w:t>
            </w:r>
          </w:p>
        </w:tc>
      </w:tr>
      <w:tr w:rsidR="00731FB9">
        <w:tc>
          <w:tcPr>
            <w:tcW w:w="5868" w:type="dxa"/>
          </w:tcPr>
          <w:p w:rsidR="00731FB9" w:rsidRDefault="00731FB9" w:rsidP="00731FB9">
            <w:pPr>
              <w:numPr>
                <w:ilvl w:val="0"/>
                <w:numId w:val="15"/>
              </w:numPr>
            </w:pPr>
            <w:r>
              <w:t>Pre-opening Wages</w:t>
            </w:r>
          </w:p>
        </w:tc>
        <w:tc>
          <w:tcPr>
            <w:tcW w:w="3708" w:type="dxa"/>
          </w:tcPr>
          <w:p w:rsidR="00731FB9" w:rsidRDefault="00731FB9">
            <w:r>
              <w:t>$</w:t>
            </w:r>
          </w:p>
        </w:tc>
      </w:tr>
      <w:tr w:rsidR="00731FB9">
        <w:tc>
          <w:tcPr>
            <w:tcW w:w="5868" w:type="dxa"/>
          </w:tcPr>
          <w:p w:rsidR="00731FB9" w:rsidRDefault="00731FB9" w:rsidP="00731FB9">
            <w:pPr>
              <w:numPr>
                <w:ilvl w:val="0"/>
                <w:numId w:val="15"/>
              </w:numPr>
            </w:pPr>
            <w:r>
              <w:t>Pre-opening Supplies</w:t>
            </w:r>
          </w:p>
        </w:tc>
        <w:tc>
          <w:tcPr>
            <w:tcW w:w="3708" w:type="dxa"/>
          </w:tcPr>
          <w:p w:rsidR="00731FB9" w:rsidRDefault="00731FB9">
            <w:r>
              <w:t>$</w:t>
            </w:r>
          </w:p>
        </w:tc>
      </w:tr>
      <w:tr w:rsidR="00731FB9">
        <w:tc>
          <w:tcPr>
            <w:tcW w:w="5868" w:type="dxa"/>
          </w:tcPr>
          <w:p w:rsidR="00731FB9" w:rsidRDefault="00731FB9" w:rsidP="00731FB9">
            <w:pPr>
              <w:numPr>
                <w:ilvl w:val="0"/>
                <w:numId w:val="15"/>
              </w:numPr>
            </w:pPr>
            <w:r>
              <w:t>License</w:t>
            </w:r>
          </w:p>
        </w:tc>
        <w:tc>
          <w:tcPr>
            <w:tcW w:w="3708" w:type="dxa"/>
          </w:tcPr>
          <w:p w:rsidR="00731FB9" w:rsidRDefault="00731FB9">
            <w:r>
              <w:t>$</w:t>
            </w:r>
          </w:p>
        </w:tc>
      </w:tr>
      <w:tr w:rsidR="00731FB9">
        <w:tc>
          <w:tcPr>
            <w:tcW w:w="5868" w:type="dxa"/>
          </w:tcPr>
          <w:p w:rsidR="00731FB9" w:rsidRDefault="00731FB9" w:rsidP="00731FB9">
            <w:pPr>
              <w:numPr>
                <w:ilvl w:val="0"/>
                <w:numId w:val="15"/>
              </w:numPr>
            </w:pPr>
            <w:r>
              <w:t>Insurance</w:t>
            </w:r>
          </w:p>
        </w:tc>
        <w:tc>
          <w:tcPr>
            <w:tcW w:w="3708" w:type="dxa"/>
          </w:tcPr>
          <w:p w:rsidR="00731FB9" w:rsidRDefault="00731FB9">
            <w:r>
              <w:t>$</w:t>
            </w:r>
          </w:p>
        </w:tc>
      </w:tr>
      <w:tr w:rsidR="00731FB9">
        <w:tc>
          <w:tcPr>
            <w:tcW w:w="5868" w:type="dxa"/>
          </w:tcPr>
          <w:p w:rsidR="00731FB9" w:rsidRDefault="00731FB9" w:rsidP="00731FB9">
            <w:pPr>
              <w:numPr>
                <w:ilvl w:val="0"/>
                <w:numId w:val="15"/>
              </w:numPr>
            </w:pPr>
            <w:r>
              <w:t>Opening Inventory</w:t>
            </w:r>
          </w:p>
        </w:tc>
        <w:tc>
          <w:tcPr>
            <w:tcW w:w="3708" w:type="dxa"/>
          </w:tcPr>
          <w:p w:rsidR="00731FB9" w:rsidRDefault="00731FB9">
            <w:r>
              <w:t>$</w:t>
            </w:r>
          </w:p>
        </w:tc>
      </w:tr>
      <w:tr w:rsidR="00731FB9">
        <w:tc>
          <w:tcPr>
            <w:tcW w:w="5868" w:type="dxa"/>
          </w:tcPr>
          <w:p w:rsidR="00731FB9" w:rsidRDefault="00731FB9" w:rsidP="00731FB9">
            <w:pPr>
              <w:numPr>
                <w:ilvl w:val="0"/>
                <w:numId w:val="15"/>
              </w:numPr>
            </w:pPr>
            <w:r>
              <w:t>Operating Loan</w:t>
            </w:r>
          </w:p>
        </w:tc>
        <w:tc>
          <w:tcPr>
            <w:tcW w:w="3708" w:type="dxa"/>
            <w:tcBorders>
              <w:bottom w:val="nil"/>
            </w:tcBorders>
          </w:tcPr>
          <w:p w:rsidR="00731FB9" w:rsidRDefault="00731FB9">
            <w:r>
              <w:t>$</w:t>
            </w:r>
          </w:p>
        </w:tc>
      </w:tr>
      <w:tr w:rsidR="00731FB9">
        <w:tc>
          <w:tcPr>
            <w:tcW w:w="5868" w:type="dxa"/>
          </w:tcPr>
          <w:p w:rsidR="00731FB9" w:rsidRDefault="00731FB9">
            <w:pPr>
              <w:pStyle w:val="Heading2"/>
            </w:pPr>
          </w:p>
        </w:tc>
        <w:tc>
          <w:tcPr>
            <w:tcW w:w="3708" w:type="dxa"/>
            <w:tcBorders>
              <w:bottom w:val="single" w:sz="12" w:space="0" w:color="auto"/>
            </w:tcBorders>
          </w:tcPr>
          <w:p w:rsidR="00731FB9" w:rsidRDefault="00731FB9"/>
        </w:tc>
      </w:tr>
      <w:tr w:rsidR="00731FB9">
        <w:tc>
          <w:tcPr>
            <w:tcW w:w="5868" w:type="dxa"/>
          </w:tcPr>
          <w:p w:rsidR="00731FB9" w:rsidRDefault="00731FB9">
            <w:pPr>
              <w:pStyle w:val="Heading2"/>
            </w:pPr>
            <w:r>
              <w:t>TOTAL START-UP COSTS</w:t>
            </w:r>
          </w:p>
        </w:tc>
        <w:tc>
          <w:tcPr>
            <w:tcW w:w="3708" w:type="dxa"/>
            <w:tcBorders>
              <w:top w:val="nil"/>
            </w:tcBorders>
          </w:tcPr>
          <w:p w:rsidR="00731FB9" w:rsidRDefault="00731FB9"/>
        </w:tc>
      </w:tr>
    </w:tbl>
    <w:p w:rsidR="00731FB9" w:rsidRDefault="00731FB9"/>
    <w:p w:rsidR="00731FB9" w:rsidRDefault="00731FB9">
      <w:r>
        <w:t xml:space="preserve">   </w:t>
      </w:r>
    </w:p>
    <w:p w:rsidR="00731FB9" w:rsidRDefault="00731FB9">
      <w:pPr>
        <w:rPr>
          <w:b/>
          <w:sz w:val="28"/>
        </w:rPr>
      </w:pPr>
      <w:r>
        <w:br w:type="page"/>
      </w:r>
      <w:r>
        <w:rPr>
          <w:b/>
          <w:sz w:val="28"/>
        </w:rPr>
        <w:lastRenderedPageBreak/>
        <w:t>Explanation of Costs</w:t>
      </w:r>
    </w:p>
    <w:p w:rsidR="00731FB9" w:rsidRDefault="00731FB9">
      <w:pPr>
        <w:jc w:val="both"/>
      </w:pPr>
    </w:p>
    <w:p w:rsidR="00731FB9" w:rsidRDefault="00731FB9" w:rsidP="00731FB9">
      <w:pPr>
        <w:numPr>
          <w:ilvl w:val="0"/>
          <w:numId w:val="16"/>
        </w:numPr>
        <w:jc w:val="both"/>
      </w:pPr>
      <w:r>
        <w:t xml:space="preserve">To differentiate between start-up costs and operating costs, simply determine the exact date you will open. Any expenditure before this date is a start-up; anything after is an operating cost. </w:t>
      </w:r>
    </w:p>
    <w:p w:rsidR="00731FB9" w:rsidRDefault="00731FB9">
      <w:pPr>
        <w:jc w:val="both"/>
      </w:pPr>
    </w:p>
    <w:p w:rsidR="00731FB9" w:rsidRDefault="00731FB9">
      <w:pPr>
        <w:pStyle w:val="BodyTextIndent"/>
      </w:pPr>
      <w:r>
        <w:t>Be sure you are only counting actual expenditures in start-up costs (</w:t>
      </w:r>
      <w:proofErr w:type="spellStart"/>
      <w:r>
        <w:t>ie</w:t>
      </w:r>
      <w:proofErr w:type="spellEnd"/>
      <w:r>
        <w:t>.) items you actually pay for. Do not include your own equipment, tools, etc. that you already own. You are not paying for these. Similarly, your work should not be counted as a cost since you are not actually taking money out of your pocket to pay for yourself. These and similar items will be accounted for in the balance sheet as part of your investment in the business. Count actual expenditures.</w:t>
      </w:r>
    </w:p>
    <w:p w:rsidR="00731FB9" w:rsidRDefault="00731FB9">
      <w:pPr>
        <w:jc w:val="both"/>
      </w:pPr>
    </w:p>
    <w:p w:rsidR="00731FB9" w:rsidRDefault="00731FB9" w:rsidP="00731FB9">
      <w:pPr>
        <w:numPr>
          <w:ilvl w:val="0"/>
          <w:numId w:val="16"/>
        </w:numPr>
        <w:jc w:val="both"/>
      </w:pPr>
      <w:r>
        <w:t>Start-up costs plus the operating costs (</w:t>
      </w:r>
      <w:proofErr w:type="spellStart"/>
      <w:r>
        <w:t>ie</w:t>
      </w:r>
      <w:proofErr w:type="spellEnd"/>
      <w:r>
        <w:t>. The amounts necessary to account for negative cash flow) added together will be the total amount required to operate the business. You will also add a cushion to allow for variations in your estimates and any costs you’ve overlooked. There is no formula for this cushion.</w:t>
      </w:r>
    </w:p>
    <w:p w:rsidR="00731FB9" w:rsidRDefault="00731FB9">
      <w:pPr>
        <w:ind w:firstLine="180"/>
        <w:jc w:val="both"/>
      </w:pPr>
    </w:p>
    <w:p w:rsidR="00731FB9" w:rsidRDefault="00731FB9">
      <w:pPr>
        <w:jc w:val="both"/>
      </w:pPr>
      <w:r>
        <w:t xml:space="preserve">   3. The terms are as follows:</w:t>
      </w:r>
    </w:p>
    <w:p w:rsidR="00731FB9" w:rsidRDefault="00731FB9">
      <w:pPr>
        <w:jc w:val="both"/>
      </w:pPr>
    </w:p>
    <w:p w:rsidR="00731FB9" w:rsidRDefault="00731FB9" w:rsidP="00731FB9">
      <w:pPr>
        <w:numPr>
          <w:ilvl w:val="0"/>
          <w:numId w:val="17"/>
        </w:numPr>
        <w:jc w:val="both"/>
      </w:pPr>
      <w:r>
        <w:t>Furniture &amp; Fixtures: all office and store furniture (tables, chairs, etc.). Plus the fixtures necessary for your business such as shelves, wall brackets, racks, etc.</w:t>
      </w:r>
    </w:p>
    <w:p w:rsidR="00731FB9" w:rsidRDefault="00731FB9">
      <w:pPr>
        <w:jc w:val="both"/>
      </w:pPr>
    </w:p>
    <w:p w:rsidR="00731FB9" w:rsidRDefault="00731FB9" w:rsidP="00731FB9">
      <w:pPr>
        <w:numPr>
          <w:ilvl w:val="0"/>
          <w:numId w:val="17"/>
        </w:numPr>
        <w:jc w:val="both"/>
      </w:pPr>
      <w:r>
        <w:t>Leasehold Improvements: includes any money spent on the operating site on items you cannot take with you when you leave such as painting, carpet, extra bathroom, exits, etc.</w:t>
      </w:r>
    </w:p>
    <w:p w:rsidR="00731FB9" w:rsidRDefault="00731FB9">
      <w:pPr>
        <w:jc w:val="both"/>
      </w:pPr>
    </w:p>
    <w:p w:rsidR="00731FB9" w:rsidRDefault="00731FB9" w:rsidP="00731FB9">
      <w:pPr>
        <w:numPr>
          <w:ilvl w:val="0"/>
          <w:numId w:val="17"/>
        </w:numPr>
        <w:jc w:val="both"/>
      </w:pPr>
      <w:r>
        <w:t>Equipment: all machinery involved in your business, (</w:t>
      </w:r>
      <w:proofErr w:type="spellStart"/>
      <w:r>
        <w:t>ie</w:t>
      </w:r>
      <w:proofErr w:type="spellEnd"/>
      <w:r>
        <w:t>. all machines used in manufacturing, cash registers, cleaning equipment, etc.)</w:t>
      </w:r>
    </w:p>
    <w:p w:rsidR="00731FB9" w:rsidRDefault="00731FB9">
      <w:pPr>
        <w:ind w:firstLine="525"/>
        <w:jc w:val="both"/>
      </w:pPr>
    </w:p>
    <w:p w:rsidR="00731FB9" w:rsidRDefault="00731FB9" w:rsidP="00731FB9">
      <w:pPr>
        <w:numPr>
          <w:ilvl w:val="0"/>
          <w:numId w:val="17"/>
        </w:numPr>
        <w:jc w:val="both"/>
      </w:pPr>
      <w:r>
        <w:t>Vehicles: the cars, trucks, etc. for your business.</w:t>
      </w:r>
    </w:p>
    <w:p w:rsidR="00731FB9" w:rsidRDefault="00731FB9">
      <w:pPr>
        <w:jc w:val="both"/>
      </w:pPr>
    </w:p>
    <w:p w:rsidR="00731FB9" w:rsidRDefault="00731FB9" w:rsidP="00731FB9">
      <w:pPr>
        <w:numPr>
          <w:ilvl w:val="0"/>
          <w:numId w:val="17"/>
        </w:numPr>
        <w:jc w:val="both"/>
      </w:pPr>
      <w:r>
        <w:t>Security Deposits: in reaching agreements, you will likely be required to put some money up in advance. These may include:</w:t>
      </w:r>
    </w:p>
    <w:p w:rsidR="00731FB9" w:rsidRDefault="00731FB9">
      <w:pPr>
        <w:ind w:left="1440"/>
        <w:jc w:val="both"/>
      </w:pPr>
    </w:p>
    <w:p w:rsidR="00731FB9" w:rsidRDefault="00731FB9">
      <w:pPr>
        <w:ind w:left="1440"/>
        <w:jc w:val="both"/>
      </w:pPr>
      <w:r>
        <w:t xml:space="preserve">        </w:t>
      </w:r>
      <w:proofErr w:type="spellStart"/>
      <w:proofErr w:type="gramStart"/>
      <w:r>
        <w:t>i</w:t>
      </w:r>
      <w:proofErr w:type="spellEnd"/>
      <w:proofErr w:type="gramEnd"/>
      <w:r>
        <w:t xml:space="preserve"> Lease deposits: (</w:t>
      </w:r>
      <w:proofErr w:type="spellStart"/>
      <w:r>
        <w:t>ie</w:t>
      </w:r>
      <w:proofErr w:type="spellEnd"/>
      <w:r>
        <w:t xml:space="preserve"> on equipment or vehicles);</w:t>
      </w:r>
    </w:p>
    <w:p w:rsidR="00731FB9" w:rsidRDefault="00731FB9">
      <w:pPr>
        <w:ind w:left="1440"/>
        <w:jc w:val="both"/>
      </w:pPr>
    </w:p>
    <w:p w:rsidR="00731FB9" w:rsidRDefault="00731FB9">
      <w:pPr>
        <w:ind w:left="1440"/>
        <w:jc w:val="both"/>
      </w:pPr>
      <w:r>
        <w:t xml:space="preserve">        ii. Utilities: telephone, gas, light, water;</w:t>
      </w:r>
    </w:p>
    <w:p w:rsidR="00731FB9" w:rsidRDefault="00731FB9">
      <w:pPr>
        <w:ind w:left="1440"/>
        <w:jc w:val="both"/>
      </w:pPr>
    </w:p>
    <w:p w:rsidR="00731FB9" w:rsidRDefault="00731FB9">
      <w:pPr>
        <w:ind w:left="1440"/>
        <w:jc w:val="both"/>
      </w:pPr>
      <w:r>
        <w:t xml:space="preserve">        iii. Rent: often first month and last two.</w:t>
      </w:r>
    </w:p>
    <w:p w:rsidR="00731FB9" w:rsidRDefault="00731FB9">
      <w:pPr>
        <w:jc w:val="both"/>
      </w:pPr>
    </w:p>
    <w:p w:rsidR="00731FB9" w:rsidRDefault="00731FB9">
      <w:pPr>
        <w:ind w:left="1530" w:hanging="630"/>
        <w:jc w:val="both"/>
      </w:pPr>
      <w:r>
        <w:t>Note: You can acquire these figures by actually talking to the people involved. Ask them what the deposit is.</w:t>
      </w:r>
    </w:p>
    <w:p w:rsidR="00731FB9" w:rsidRDefault="00731FB9">
      <w:pPr>
        <w:jc w:val="both"/>
      </w:pPr>
    </w:p>
    <w:p w:rsidR="00731FB9" w:rsidRDefault="00731FB9" w:rsidP="00731FB9">
      <w:pPr>
        <w:numPr>
          <w:ilvl w:val="0"/>
          <w:numId w:val="18"/>
        </w:numPr>
        <w:jc w:val="both"/>
      </w:pPr>
      <w:r>
        <w:lastRenderedPageBreak/>
        <w:t>Incorporation costs: talk to your lawyer about this</w:t>
      </w:r>
    </w:p>
    <w:p w:rsidR="00731FB9" w:rsidRDefault="00731FB9" w:rsidP="00731FB9">
      <w:pPr>
        <w:numPr>
          <w:ilvl w:val="0"/>
          <w:numId w:val="18"/>
        </w:numPr>
        <w:jc w:val="both"/>
      </w:pPr>
      <w:r>
        <w:t>Accounting costs: ask an accountant to set up your books; what records you should be keeping, so that he/she can do the job for you.</w:t>
      </w:r>
    </w:p>
    <w:p w:rsidR="00731FB9" w:rsidRDefault="00731FB9">
      <w:pPr>
        <w:ind w:firstLine="525"/>
        <w:jc w:val="both"/>
      </w:pPr>
    </w:p>
    <w:p w:rsidR="00731FB9" w:rsidRDefault="00731FB9" w:rsidP="00731FB9">
      <w:pPr>
        <w:numPr>
          <w:ilvl w:val="0"/>
          <w:numId w:val="18"/>
        </w:numPr>
        <w:jc w:val="both"/>
      </w:pPr>
      <w:r>
        <w:t xml:space="preserve">Pre-opening advertising: any </w:t>
      </w:r>
      <w:proofErr w:type="gramStart"/>
      <w:r>
        <w:t>expenditures</w:t>
      </w:r>
      <w:proofErr w:type="gramEnd"/>
      <w:r>
        <w:t xml:space="preserve"> to promote your business including catalogues, printing of brochures, ads paid before opening, etc.</w:t>
      </w:r>
    </w:p>
    <w:p w:rsidR="00731FB9" w:rsidRDefault="00731FB9">
      <w:pPr>
        <w:ind w:firstLine="525"/>
        <w:jc w:val="both"/>
      </w:pPr>
    </w:p>
    <w:p w:rsidR="00731FB9" w:rsidRDefault="00731FB9" w:rsidP="00731FB9">
      <w:pPr>
        <w:numPr>
          <w:ilvl w:val="0"/>
          <w:numId w:val="18"/>
        </w:numPr>
        <w:jc w:val="both"/>
      </w:pPr>
      <w:r>
        <w:t>Pre-opening wages: money spent to pay people for such items as stocking your shelves, pre-opening production, training</w:t>
      </w:r>
    </w:p>
    <w:p w:rsidR="00731FB9" w:rsidRDefault="00731FB9">
      <w:pPr>
        <w:jc w:val="both"/>
      </w:pPr>
    </w:p>
    <w:p w:rsidR="00731FB9" w:rsidRDefault="00731FB9" w:rsidP="00731FB9">
      <w:pPr>
        <w:numPr>
          <w:ilvl w:val="0"/>
          <w:numId w:val="18"/>
        </w:numPr>
        <w:jc w:val="both"/>
      </w:pPr>
      <w:r>
        <w:t>Pre-opening supplies: include your office supplies such as stationary, letterhead costs, etc., and your plant supplies such as bags, wrapping paper, tape, etc.</w:t>
      </w:r>
    </w:p>
    <w:p w:rsidR="00731FB9" w:rsidRDefault="00731FB9">
      <w:pPr>
        <w:jc w:val="both"/>
      </w:pPr>
    </w:p>
    <w:p w:rsidR="00731FB9" w:rsidRDefault="00731FB9" w:rsidP="00731FB9">
      <w:pPr>
        <w:numPr>
          <w:ilvl w:val="0"/>
          <w:numId w:val="18"/>
        </w:numPr>
        <w:jc w:val="both"/>
      </w:pPr>
      <w:r>
        <w:t>Pre-opening travel: include trips to suppliers, trade shows, pre-opening sales, etc.</w:t>
      </w:r>
    </w:p>
    <w:p w:rsidR="00731FB9" w:rsidRDefault="00731FB9">
      <w:pPr>
        <w:jc w:val="both"/>
      </w:pPr>
    </w:p>
    <w:p w:rsidR="00731FB9" w:rsidRDefault="00731FB9" w:rsidP="00731FB9">
      <w:pPr>
        <w:numPr>
          <w:ilvl w:val="0"/>
          <w:numId w:val="18"/>
        </w:numPr>
        <w:jc w:val="both"/>
      </w:pPr>
      <w:r>
        <w:t>Licenses: call the appropriate departments to find out costs.</w:t>
      </w:r>
    </w:p>
    <w:p w:rsidR="00731FB9" w:rsidRDefault="00731FB9">
      <w:pPr>
        <w:jc w:val="both"/>
      </w:pPr>
    </w:p>
    <w:p w:rsidR="00731FB9" w:rsidRDefault="00731FB9" w:rsidP="00731FB9">
      <w:pPr>
        <w:numPr>
          <w:ilvl w:val="0"/>
          <w:numId w:val="18"/>
        </w:numPr>
        <w:jc w:val="both"/>
      </w:pPr>
      <w:r>
        <w:t>Insurance: talk to an insurance broker for advice on what insurance you should carry. It varies according to the type of business you operate.</w:t>
      </w:r>
    </w:p>
    <w:p w:rsidR="00731FB9" w:rsidRDefault="00731FB9">
      <w:pPr>
        <w:ind w:firstLine="525"/>
        <w:jc w:val="both"/>
      </w:pPr>
    </w:p>
    <w:p w:rsidR="00731FB9" w:rsidRDefault="00731FB9" w:rsidP="00731FB9">
      <w:pPr>
        <w:numPr>
          <w:ilvl w:val="0"/>
          <w:numId w:val="18"/>
        </w:numPr>
        <w:jc w:val="both"/>
      </w:pPr>
      <w:r>
        <w:t xml:space="preserve">Opening inventory: the goods you purchase for store opening. Don’t skimp on this. If you are </w:t>
      </w:r>
      <w:proofErr w:type="spellStart"/>
      <w:r>
        <w:t>understocked</w:t>
      </w:r>
      <w:proofErr w:type="spellEnd"/>
      <w:r>
        <w:t>, you will give a bad first impression, which can seriously damage future sales.</w:t>
      </w:r>
    </w:p>
    <w:p w:rsidR="00731FB9" w:rsidRDefault="00731FB9">
      <w:pPr>
        <w:ind w:firstLine="525"/>
        <w:jc w:val="both"/>
      </w:pPr>
    </w:p>
    <w:p w:rsidR="00731FB9" w:rsidRDefault="00731FB9" w:rsidP="00731FB9">
      <w:pPr>
        <w:numPr>
          <w:ilvl w:val="0"/>
          <w:numId w:val="18"/>
        </w:numPr>
        <w:jc w:val="both"/>
      </w:pPr>
      <w:r>
        <w:t>Operating loan: this will be determined after you’ve done your cash flow statements.</w:t>
      </w:r>
    </w:p>
    <w:p w:rsidR="00731FB9" w:rsidRDefault="00731FB9"/>
    <w:p w:rsidR="00731FB9" w:rsidRDefault="00731FB9"/>
    <w:p w:rsidR="00731FB9" w:rsidRDefault="00731FB9">
      <w:r>
        <w:t xml:space="preserve">   4. Rent - be sure you get the accurate figure </w:t>
      </w:r>
    </w:p>
    <w:p w:rsidR="00731FB9" w:rsidRDefault="00731FB9"/>
    <w:p w:rsidR="00731FB9" w:rsidRDefault="00731FB9" w:rsidP="00731FB9">
      <w:pPr>
        <w:numPr>
          <w:ilvl w:val="0"/>
          <w:numId w:val="19"/>
        </w:numPr>
        <w:jc w:val="both"/>
      </w:pPr>
      <w:r>
        <w:t xml:space="preserve">Rent is often quoted as a cost per square foot (or </w:t>
      </w:r>
      <w:proofErr w:type="spellStart"/>
      <w:r>
        <w:t>metre</w:t>
      </w:r>
      <w:proofErr w:type="spellEnd"/>
      <w:r>
        <w:t xml:space="preserve">), </w:t>
      </w:r>
      <w:proofErr w:type="spellStart"/>
      <w:r>
        <w:t>ie</w:t>
      </w:r>
      <w:proofErr w:type="spellEnd"/>
      <w:r>
        <w:t>. $10.00 per square foot. This is for the year, thus a 2000 square foot bay at $10.00 per square foot means $20,000.00 per year. Your monthly rent is this figure divided by 12.</w:t>
      </w:r>
    </w:p>
    <w:p w:rsidR="00731FB9" w:rsidRDefault="00731FB9">
      <w:pPr>
        <w:jc w:val="both"/>
      </w:pPr>
    </w:p>
    <w:p w:rsidR="00731FB9" w:rsidRDefault="00731FB9" w:rsidP="00731FB9">
      <w:pPr>
        <w:numPr>
          <w:ilvl w:val="0"/>
          <w:numId w:val="19"/>
        </w:numPr>
        <w:jc w:val="both"/>
      </w:pPr>
      <w:r>
        <w:t>Ask if the quoted figure is gross or net. Gross means that all costs are included in the figure. You don’t pay any more. Net means that there will be other costs.</w:t>
      </w:r>
    </w:p>
    <w:p w:rsidR="00731FB9" w:rsidRDefault="00731FB9">
      <w:pPr>
        <w:ind w:firstLine="525"/>
        <w:jc w:val="both"/>
      </w:pPr>
    </w:p>
    <w:p w:rsidR="00731FB9" w:rsidRDefault="00731FB9" w:rsidP="00731FB9">
      <w:pPr>
        <w:numPr>
          <w:ilvl w:val="0"/>
          <w:numId w:val="19"/>
        </w:numPr>
        <w:jc w:val="both"/>
      </w:pPr>
      <w:r>
        <w:t>Quotes are often given as "net", "double net", "triple net". Rather than trying to figure out what these terms mean, simply ask: "What are all my operating costs?" These might include paying your portion of the property tax, insurance, common utilities, snow removal, etc. Be sure to get the total figure.</w:t>
      </w:r>
    </w:p>
    <w:p w:rsidR="00731FB9" w:rsidRDefault="00731FB9"/>
    <w:p w:rsidR="00731FB9" w:rsidRDefault="00731FB9" w:rsidP="00731FB9">
      <w:pPr>
        <w:numPr>
          <w:ilvl w:val="0"/>
          <w:numId w:val="13"/>
        </w:numPr>
        <w:jc w:val="both"/>
      </w:pPr>
      <w:r>
        <w:lastRenderedPageBreak/>
        <w:t>Consider the option of leasing. It’s not the case that you must always own the equipment or vehicles you use. Run your numbers both ways - purchase or lease -to see if one method represents and advantage.</w:t>
      </w:r>
    </w:p>
    <w:p w:rsidR="00731FB9" w:rsidRDefault="00731FB9" w:rsidP="00731FB9">
      <w:pPr>
        <w:numPr>
          <w:ilvl w:val="0"/>
          <w:numId w:val="13"/>
        </w:numPr>
        <w:jc w:val="both"/>
      </w:pPr>
      <w:r>
        <w:t>Look for second-hand items. Often there is good quality second-hand equipment that represents a considerable savings to you.</w:t>
      </w:r>
    </w:p>
    <w:p w:rsidR="00731FB9" w:rsidRDefault="00731FB9"/>
    <w:p w:rsidR="00731FB9" w:rsidRDefault="00731FB9" w:rsidP="00731FB9">
      <w:pPr>
        <w:numPr>
          <w:ilvl w:val="0"/>
          <w:numId w:val="13"/>
        </w:numPr>
        <w:jc w:val="both"/>
      </w:pPr>
      <w:r>
        <w:t>Check out all regulations that relate to your business. There may be health requirements that require certain equipment (such as sneeze guards over salad bars), pollution and noise controls, etc</w:t>
      </w:r>
      <w:proofErr w:type="gramStart"/>
      <w:r>
        <w:t>..</w:t>
      </w:r>
      <w:proofErr w:type="gramEnd"/>
      <w:r>
        <w:t xml:space="preserve"> These regulations will have an impact on your costs if you are required to meet certain standards.</w:t>
      </w:r>
    </w:p>
    <w:p w:rsidR="00731FB9" w:rsidRDefault="00731FB9"/>
    <w:p w:rsidR="00731FB9" w:rsidRDefault="00731FB9">
      <w:r>
        <w:t xml:space="preserve">   Essentially, the following form outlines month-by-month projections of:</w:t>
      </w:r>
    </w:p>
    <w:p w:rsidR="00731FB9" w:rsidRDefault="00731FB9"/>
    <w:p w:rsidR="00731FB9" w:rsidRDefault="00731FB9" w:rsidP="00731FB9">
      <w:pPr>
        <w:numPr>
          <w:ilvl w:val="0"/>
          <w:numId w:val="20"/>
        </w:numPr>
        <w:jc w:val="both"/>
      </w:pPr>
      <w:r>
        <w:rPr>
          <w:b/>
        </w:rPr>
        <w:t>Sales:</w:t>
      </w:r>
      <w:r>
        <w:t xml:space="preserve"> -probably the only "income" for your business; </w:t>
      </w:r>
    </w:p>
    <w:p w:rsidR="00731FB9" w:rsidRDefault="00731FB9" w:rsidP="00731FB9">
      <w:pPr>
        <w:numPr>
          <w:ilvl w:val="0"/>
          <w:numId w:val="20"/>
        </w:numPr>
        <w:jc w:val="both"/>
      </w:pPr>
      <w:r>
        <w:rPr>
          <w:b/>
        </w:rPr>
        <w:t>Cost of sales:</w:t>
      </w:r>
      <w:r>
        <w:t xml:space="preserve"> -the total cost to you to purchase and transport goods, materials and so on; </w:t>
      </w:r>
    </w:p>
    <w:p w:rsidR="00731FB9" w:rsidRDefault="00731FB9" w:rsidP="00731FB9">
      <w:pPr>
        <w:numPr>
          <w:ilvl w:val="0"/>
          <w:numId w:val="20"/>
        </w:numPr>
        <w:jc w:val="both"/>
      </w:pPr>
      <w:r>
        <w:rPr>
          <w:b/>
        </w:rPr>
        <w:t>Gross margin</w:t>
      </w:r>
      <w:r>
        <w:t xml:space="preserve">: - "sales" less "cost of sales"; </w:t>
      </w:r>
    </w:p>
    <w:p w:rsidR="00731FB9" w:rsidRDefault="00731FB9" w:rsidP="00731FB9">
      <w:pPr>
        <w:numPr>
          <w:ilvl w:val="0"/>
          <w:numId w:val="20"/>
        </w:numPr>
        <w:jc w:val="both"/>
      </w:pPr>
      <w:r>
        <w:rPr>
          <w:b/>
        </w:rPr>
        <w:t>Expenses*</w:t>
      </w:r>
      <w:r>
        <w:t xml:space="preserve">: -fixed, such as rent, insurance, licenses; variable, such as </w:t>
      </w:r>
      <w:proofErr w:type="spellStart"/>
      <w:r>
        <w:t>labour</w:t>
      </w:r>
      <w:proofErr w:type="spellEnd"/>
      <w:r>
        <w:t>, delivery costs, utilities, advertising;</w:t>
      </w:r>
    </w:p>
    <w:p w:rsidR="00731FB9" w:rsidRDefault="00731FB9" w:rsidP="00731FB9">
      <w:pPr>
        <w:numPr>
          <w:ilvl w:val="0"/>
          <w:numId w:val="20"/>
        </w:numPr>
        <w:jc w:val="both"/>
      </w:pPr>
      <w:r>
        <w:rPr>
          <w:b/>
        </w:rPr>
        <w:t>Net profit/loss</w:t>
      </w:r>
      <w:r>
        <w:t>: -your "gross margin" less total expenses - that is, your monthly "bottom-line".</w:t>
      </w:r>
    </w:p>
    <w:p w:rsidR="00731FB9" w:rsidRDefault="00731FB9">
      <w:pPr>
        <w:jc w:val="both"/>
      </w:pPr>
    </w:p>
    <w:p w:rsidR="00731FB9" w:rsidRDefault="00731FB9">
      <w:pPr>
        <w:jc w:val="both"/>
      </w:pPr>
      <w:r>
        <w:t>*Many businesses use the "Expense and Allowances" categories included in the Revenue Canada form "Statement of Business Income and Expenses".</w:t>
      </w:r>
    </w:p>
    <w:p w:rsidR="00731FB9" w:rsidRDefault="00731FB9">
      <w:pPr>
        <w:jc w:val="both"/>
      </w:pPr>
    </w:p>
    <w:p w:rsidR="00731FB9" w:rsidRDefault="00731FB9">
      <w:pPr>
        <w:jc w:val="both"/>
      </w:pPr>
      <w:r>
        <w:t xml:space="preserve">Alternatively, you can determine your profit requirement for the next twelve months and work the budget backwards. "In order to make X dollars, I’ll have to sell such and such volume of product or services". </w:t>
      </w:r>
    </w:p>
    <w:p w:rsidR="00731FB9" w:rsidRDefault="00731FB9"/>
    <w:p w:rsidR="00731FB9" w:rsidRDefault="00731FB9">
      <w:pPr>
        <w:pStyle w:val="BodyText"/>
      </w:pPr>
      <w:r>
        <w:t>In conclusion, your business plan is a road map to guide you through the ever changing road of your business. With some good planning and thought, your business can start off on a positive note and your business plan can be referred to and revised to keep your goals and dreams on track.</w:t>
      </w:r>
    </w:p>
    <w:p w:rsidR="00731FB9" w:rsidRDefault="00731FB9">
      <w:pPr>
        <w:rPr>
          <w:b/>
          <w:sz w:val="28"/>
        </w:rPr>
      </w:pPr>
      <w:r>
        <w:br w:type="page"/>
      </w:r>
      <w:r>
        <w:rPr>
          <w:b/>
          <w:sz w:val="28"/>
        </w:rPr>
        <w:lastRenderedPageBreak/>
        <w:t>Month to Month Projections</w:t>
      </w:r>
      <w:r w:rsidR="00776581">
        <w:rPr>
          <w:b/>
          <w:sz w:val="28"/>
        </w:rPr>
        <w:t xml:space="preserve"> Worksheet </w:t>
      </w:r>
    </w:p>
    <w:p w:rsidR="00731FB9" w:rsidRDefault="00731FB9">
      <w:pPr>
        <w:rPr>
          <w:b/>
          <w:sz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675"/>
        <w:gridCol w:w="675"/>
        <w:gridCol w:w="675"/>
        <w:gridCol w:w="675"/>
        <w:gridCol w:w="675"/>
        <w:gridCol w:w="675"/>
        <w:gridCol w:w="675"/>
        <w:gridCol w:w="675"/>
        <w:gridCol w:w="675"/>
        <w:gridCol w:w="675"/>
        <w:gridCol w:w="675"/>
        <w:gridCol w:w="675"/>
      </w:tblGrid>
      <w:tr w:rsidR="00731FB9">
        <w:trPr>
          <w:trHeight w:val="270"/>
        </w:trPr>
        <w:tc>
          <w:tcPr>
            <w:tcW w:w="2700" w:type="dxa"/>
          </w:tcPr>
          <w:p w:rsidR="00731FB9" w:rsidRDefault="00731FB9">
            <w:pPr>
              <w:jc w:val="center"/>
            </w:pPr>
            <w:r>
              <w:br w:type="page"/>
            </w:r>
          </w:p>
        </w:tc>
        <w:tc>
          <w:tcPr>
            <w:tcW w:w="675" w:type="dxa"/>
          </w:tcPr>
          <w:p w:rsidR="00731FB9" w:rsidRDefault="00731FB9">
            <w:pPr>
              <w:jc w:val="center"/>
            </w:pPr>
            <w:r>
              <w:t>1</w:t>
            </w:r>
          </w:p>
        </w:tc>
        <w:tc>
          <w:tcPr>
            <w:tcW w:w="675" w:type="dxa"/>
          </w:tcPr>
          <w:p w:rsidR="00731FB9" w:rsidRDefault="00731FB9">
            <w:pPr>
              <w:jc w:val="center"/>
            </w:pPr>
            <w:r>
              <w:t>2</w:t>
            </w:r>
          </w:p>
        </w:tc>
        <w:tc>
          <w:tcPr>
            <w:tcW w:w="675" w:type="dxa"/>
          </w:tcPr>
          <w:p w:rsidR="00731FB9" w:rsidRDefault="00731FB9">
            <w:pPr>
              <w:jc w:val="center"/>
            </w:pPr>
            <w:r>
              <w:t>3</w:t>
            </w:r>
          </w:p>
        </w:tc>
        <w:tc>
          <w:tcPr>
            <w:tcW w:w="675" w:type="dxa"/>
          </w:tcPr>
          <w:p w:rsidR="00731FB9" w:rsidRDefault="00731FB9">
            <w:pPr>
              <w:jc w:val="center"/>
            </w:pPr>
            <w:r>
              <w:t>4</w:t>
            </w:r>
          </w:p>
        </w:tc>
        <w:tc>
          <w:tcPr>
            <w:tcW w:w="675" w:type="dxa"/>
          </w:tcPr>
          <w:p w:rsidR="00731FB9" w:rsidRDefault="00731FB9">
            <w:pPr>
              <w:jc w:val="center"/>
            </w:pPr>
            <w:r>
              <w:t>5</w:t>
            </w:r>
          </w:p>
        </w:tc>
        <w:tc>
          <w:tcPr>
            <w:tcW w:w="675" w:type="dxa"/>
          </w:tcPr>
          <w:p w:rsidR="00731FB9" w:rsidRDefault="00731FB9">
            <w:pPr>
              <w:jc w:val="center"/>
            </w:pPr>
            <w:r>
              <w:t>6</w:t>
            </w:r>
          </w:p>
        </w:tc>
        <w:tc>
          <w:tcPr>
            <w:tcW w:w="675" w:type="dxa"/>
          </w:tcPr>
          <w:p w:rsidR="00731FB9" w:rsidRDefault="00731FB9">
            <w:pPr>
              <w:jc w:val="center"/>
            </w:pPr>
            <w:r>
              <w:t>7</w:t>
            </w:r>
          </w:p>
        </w:tc>
        <w:tc>
          <w:tcPr>
            <w:tcW w:w="675" w:type="dxa"/>
          </w:tcPr>
          <w:p w:rsidR="00731FB9" w:rsidRDefault="00731FB9">
            <w:pPr>
              <w:jc w:val="center"/>
            </w:pPr>
            <w:r>
              <w:t>8</w:t>
            </w:r>
          </w:p>
        </w:tc>
        <w:tc>
          <w:tcPr>
            <w:tcW w:w="675" w:type="dxa"/>
          </w:tcPr>
          <w:p w:rsidR="00731FB9" w:rsidRDefault="00731FB9">
            <w:pPr>
              <w:jc w:val="center"/>
            </w:pPr>
            <w:r>
              <w:t>9</w:t>
            </w:r>
          </w:p>
        </w:tc>
        <w:tc>
          <w:tcPr>
            <w:tcW w:w="675" w:type="dxa"/>
          </w:tcPr>
          <w:p w:rsidR="00731FB9" w:rsidRDefault="00731FB9">
            <w:pPr>
              <w:jc w:val="center"/>
            </w:pPr>
            <w:r>
              <w:t>10</w:t>
            </w:r>
          </w:p>
        </w:tc>
        <w:tc>
          <w:tcPr>
            <w:tcW w:w="675" w:type="dxa"/>
          </w:tcPr>
          <w:p w:rsidR="00731FB9" w:rsidRDefault="00731FB9">
            <w:pPr>
              <w:jc w:val="center"/>
            </w:pPr>
            <w:r>
              <w:t>11</w:t>
            </w:r>
          </w:p>
        </w:tc>
        <w:tc>
          <w:tcPr>
            <w:tcW w:w="675" w:type="dxa"/>
          </w:tcPr>
          <w:p w:rsidR="00731FB9" w:rsidRDefault="00731FB9">
            <w:pPr>
              <w:jc w:val="center"/>
            </w:pPr>
            <w:r>
              <w:t>12</w:t>
            </w:r>
          </w:p>
        </w:tc>
      </w:tr>
      <w:tr w:rsidR="00731FB9">
        <w:trPr>
          <w:trHeight w:val="270"/>
        </w:trPr>
        <w:tc>
          <w:tcPr>
            <w:tcW w:w="2700" w:type="dxa"/>
          </w:tcPr>
          <w:p w:rsidR="00731FB9" w:rsidRDefault="00731FB9">
            <w:pPr>
              <w:rPr>
                <w:sz w:val="20"/>
              </w:rPr>
            </w:pPr>
            <w:r>
              <w:rPr>
                <w:sz w:val="20"/>
              </w:rPr>
              <w:t>SALES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COST OF SALES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pStyle w:val="Heading1"/>
            </w:pPr>
            <w:r>
              <w:t>GROSS MARGIN</w:t>
            </w:r>
          </w:p>
          <w:p w:rsidR="00731FB9" w:rsidRDefault="00731FB9">
            <w:pPr>
              <w:rPr>
                <w:sz w:val="20"/>
              </w:rPr>
            </w:pPr>
            <w:r>
              <w:rPr>
                <w:sz w:val="20"/>
              </w:rPr>
              <w:t>(Sales – Cost of Sales)</w:t>
            </w: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70"/>
        </w:trPr>
        <w:tc>
          <w:tcPr>
            <w:tcW w:w="2700"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r>
      <w:tr w:rsidR="00731FB9">
        <w:trPr>
          <w:trHeight w:val="270"/>
        </w:trPr>
        <w:tc>
          <w:tcPr>
            <w:tcW w:w="2700" w:type="dxa"/>
          </w:tcPr>
          <w:p w:rsidR="00731FB9" w:rsidRDefault="00731FB9">
            <w:pPr>
              <w:rPr>
                <w:sz w:val="20"/>
              </w:rPr>
            </w:pPr>
            <w:r>
              <w:rPr>
                <w:sz w:val="20"/>
              </w:rPr>
              <w:t>VARIABLE EXPENSES: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Salaries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Payroll Taxes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Advertising</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Automobile</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Dues and Subscription</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Layout and Accounting</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Supplies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Utilities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Miscellaneous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pStyle w:val="Heading1"/>
            </w:pPr>
            <w:r>
              <w:t>TOTAL VARIABLE EXP</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70"/>
        </w:trPr>
        <w:tc>
          <w:tcPr>
            <w:tcW w:w="2700"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r>
      <w:tr w:rsidR="00731FB9">
        <w:trPr>
          <w:trHeight w:val="270"/>
        </w:trPr>
        <w:tc>
          <w:tcPr>
            <w:tcW w:w="2700" w:type="dxa"/>
          </w:tcPr>
          <w:p w:rsidR="00731FB9" w:rsidRDefault="00731FB9">
            <w:pPr>
              <w:rPr>
                <w:sz w:val="20"/>
              </w:rPr>
            </w:pPr>
            <w:r>
              <w:rPr>
                <w:sz w:val="20"/>
              </w:rPr>
              <w:t>FIXED EXPENSES: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Depreciation</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Insurance</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Rent</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Taxes and Licenses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Interest Only</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rPr>
                <w:sz w:val="20"/>
              </w:rPr>
            </w:pPr>
            <w:r>
              <w:rPr>
                <w:sz w:val="20"/>
              </w:rPr>
              <w:t>TOTAL FIXED EXPENSES</w:t>
            </w:r>
          </w:p>
          <w:p w:rsidR="00731FB9" w:rsidRDefault="00731FB9">
            <w:pPr>
              <w:rPr>
                <w:sz w:val="20"/>
              </w:rPr>
            </w:pP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270"/>
        </w:trPr>
        <w:tc>
          <w:tcPr>
            <w:tcW w:w="2700" w:type="dxa"/>
          </w:tcPr>
          <w:p w:rsidR="00731FB9" w:rsidRDefault="00731FB9">
            <w:pPr>
              <w:pStyle w:val="Heading1"/>
            </w:pPr>
            <w:r>
              <w:t>TOTAL EXPENSES</w:t>
            </w:r>
          </w:p>
          <w:p w:rsidR="00731FB9" w:rsidRDefault="00731FB9">
            <w:pPr>
              <w:rPr>
                <w:sz w:val="20"/>
              </w:rPr>
            </w:pPr>
            <w:r>
              <w:rPr>
                <w:sz w:val="20"/>
              </w:rPr>
              <w:t>(Variable + Fixed)</w:t>
            </w: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r w:rsidR="00731FB9">
        <w:trPr>
          <w:trHeight w:val="70"/>
        </w:trPr>
        <w:tc>
          <w:tcPr>
            <w:tcW w:w="2700"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c>
          <w:tcPr>
            <w:tcW w:w="675" w:type="dxa"/>
            <w:shd w:val="pct20" w:color="000000" w:fill="FFFFFF"/>
          </w:tcPr>
          <w:p w:rsidR="00731FB9" w:rsidRDefault="00731FB9">
            <w:pPr>
              <w:rPr>
                <w:sz w:val="8"/>
              </w:rPr>
            </w:pPr>
          </w:p>
        </w:tc>
      </w:tr>
      <w:tr w:rsidR="00731FB9">
        <w:trPr>
          <w:trHeight w:val="270"/>
        </w:trPr>
        <w:tc>
          <w:tcPr>
            <w:tcW w:w="2700" w:type="dxa"/>
          </w:tcPr>
          <w:p w:rsidR="00731FB9" w:rsidRDefault="00731FB9">
            <w:pPr>
              <w:rPr>
                <w:b/>
                <w:sz w:val="20"/>
              </w:rPr>
            </w:pPr>
            <w:r>
              <w:rPr>
                <w:b/>
                <w:sz w:val="20"/>
              </w:rPr>
              <w:t>NET PROFIT (LOSS)</w:t>
            </w:r>
          </w:p>
          <w:p w:rsidR="00731FB9" w:rsidRDefault="00731FB9">
            <w:pPr>
              <w:rPr>
                <w:sz w:val="20"/>
              </w:rPr>
            </w:pPr>
            <w:r>
              <w:rPr>
                <w:sz w:val="20"/>
              </w:rPr>
              <w:t>(Gross Margin – Total Exp.)</w:t>
            </w:r>
          </w:p>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c>
          <w:tcPr>
            <w:tcW w:w="675" w:type="dxa"/>
          </w:tcPr>
          <w:p w:rsidR="00731FB9" w:rsidRDefault="00731FB9"/>
        </w:tc>
      </w:tr>
    </w:tbl>
    <w:p w:rsidR="00731FB9" w:rsidRDefault="00731FB9"/>
    <w:sectPr w:rsidR="00731FB9" w:rsidSect="00474B9D">
      <w:headerReference w:type="even" r:id="rId8"/>
      <w:headerReference w:type="default" r:id="rId9"/>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48" w:rsidRDefault="00971648">
      <w:r>
        <w:separator/>
      </w:r>
    </w:p>
  </w:endnote>
  <w:endnote w:type="continuationSeparator" w:id="0">
    <w:p w:rsidR="00971648" w:rsidRDefault="0097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9558"/>
    </w:tblGrid>
    <w:tr w:rsidR="003A39DC">
      <w:tc>
        <w:tcPr>
          <w:tcW w:w="9558" w:type="dxa"/>
        </w:tcPr>
        <w:p w:rsidR="003A39DC" w:rsidRDefault="003A39DC">
          <w:pPr>
            <w:pStyle w:val="Footer"/>
            <w:jc w:val="center"/>
            <w:rPr>
              <w:sz w:val="16"/>
            </w:rPr>
          </w:pPr>
        </w:p>
        <w:p w:rsidR="00FB678B" w:rsidRDefault="00FB678B" w:rsidP="00FB678B">
          <w:pPr>
            <w:pStyle w:val="Footer"/>
            <w:rPr>
              <w:sz w:val="16"/>
            </w:rPr>
          </w:pPr>
          <w:r>
            <w:rPr>
              <w:sz w:val="16"/>
            </w:rPr>
            <w:t>3209 2</w:t>
          </w:r>
          <w:r w:rsidRPr="00FB678B">
            <w:rPr>
              <w:sz w:val="16"/>
              <w:vertAlign w:val="superscript"/>
            </w:rPr>
            <w:t>nd</w:t>
          </w:r>
          <w:r>
            <w:rPr>
              <w:sz w:val="16"/>
            </w:rPr>
            <w:t xml:space="preserve"> Floor Building B. 101 Sunset Drive, Cochrane, AB, T4C 0B4 Phone: (403) 932-5220  Fax: (403) 932-6824  </w:t>
          </w:r>
          <w:r w:rsidR="00F23F61" w:rsidRPr="00405595">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1.75pt">
                <v:imagedata r:id="rId1" o:title="PWCF_CentreWest_rgb"/>
              </v:shape>
            </w:pict>
          </w:r>
        </w:p>
        <w:p w:rsidR="003A39DC" w:rsidRDefault="003A39DC">
          <w:pPr>
            <w:pStyle w:val="Footer"/>
            <w:rPr>
              <w:sz w:val="16"/>
            </w:rPr>
          </w:pPr>
        </w:p>
        <w:p w:rsidR="003A39DC" w:rsidRDefault="003A39DC">
          <w:pPr>
            <w:pStyle w:val="Footer"/>
            <w:rPr>
              <w:sz w:val="16"/>
            </w:rPr>
          </w:pPr>
        </w:p>
        <w:p w:rsidR="003A39DC" w:rsidRDefault="003A39DC">
          <w:pPr>
            <w:pStyle w:val="Footer"/>
            <w:rPr>
              <w:sz w:val="16"/>
            </w:rPr>
          </w:pPr>
        </w:p>
      </w:tc>
    </w:tr>
  </w:tbl>
  <w:p w:rsidR="003A39DC" w:rsidRDefault="003A3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9558"/>
    </w:tblGrid>
    <w:tr w:rsidR="003A39DC">
      <w:tc>
        <w:tcPr>
          <w:tcW w:w="9558" w:type="dxa"/>
        </w:tcPr>
        <w:p w:rsidR="003A39DC" w:rsidRDefault="003A39DC">
          <w:pPr>
            <w:pStyle w:val="Footer"/>
            <w:jc w:val="center"/>
            <w:rPr>
              <w:sz w:val="16"/>
            </w:rPr>
          </w:pPr>
        </w:p>
        <w:p w:rsidR="003A39DC" w:rsidRDefault="00FB678B">
          <w:pPr>
            <w:pStyle w:val="Footer"/>
            <w:rPr>
              <w:sz w:val="16"/>
            </w:rPr>
          </w:pPr>
          <w:r>
            <w:rPr>
              <w:sz w:val="16"/>
            </w:rPr>
            <w:t>3209 2</w:t>
          </w:r>
          <w:r w:rsidRPr="00FB678B">
            <w:rPr>
              <w:sz w:val="16"/>
              <w:vertAlign w:val="superscript"/>
            </w:rPr>
            <w:t>nd</w:t>
          </w:r>
          <w:r>
            <w:rPr>
              <w:sz w:val="16"/>
            </w:rPr>
            <w:t xml:space="preserve"> Floor Building B</w:t>
          </w:r>
          <w:r w:rsidR="00F23F61">
            <w:rPr>
              <w:sz w:val="16"/>
            </w:rPr>
            <w:t>,</w:t>
          </w:r>
          <w:r>
            <w:rPr>
              <w:sz w:val="16"/>
            </w:rPr>
            <w:t xml:space="preserve"> 101 Sunset Drive</w:t>
          </w:r>
          <w:r w:rsidR="003A39DC">
            <w:rPr>
              <w:sz w:val="16"/>
            </w:rPr>
            <w:t xml:space="preserve">, Cochrane, AB, T4C </w:t>
          </w:r>
          <w:r>
            <w:rPr>
              <w:sz w:val="16"/>
            </w:rPr>
            <w:t>0B4</w:t>
          </w:r>
          <w:r w:rsidR="003A39DC">
            <w:rPr>
              <w:sz w:val="16"/>
            </w:rPr>
            <w:t xml:space="preserve"> Phone: (403) 932-5220  Fax: (403) 932-6824  </w:t>
          </w:r>
          <w:r w:rsidR="00F23F61" w:rsidRPr="00405595">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21.75pt">
                <v:imagedata r:id="rId1" o:title="PWCF_CentreWest_rgb"/>
              </v:shape>
            </w:pict>
          </w:r>
        </w:p>
        <w:p w:rsidR="003A39DC" w:rsidRDefault="003A39DC">
          <w:pPr>
            <w:pStyle w:val="Footer"/>
            <w:rPr>
              <w:sz w:val="16"/>
            </w:rPr>
          </w:pPr>
        </w:p>
        <w:p w:rsidR="003A39DC" w:rsidRDefault="003A39DC">
          <w:pPr>
            <w:pStyle w:val="Footer"/>
            <w:rPr>
              <w:sz w:val="16"/>
            </w:rPr>
          </w:pPr>
        </w:p>
      </w:tc>
    </w:tr>
  </w:tbl>
  <w:p w:rsidR="003A39DC" w:rsidRDefault="003A3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48" w:rsidRDefault="00971648">
      <w:r>
        <w:separator/>
      </w:r>
    </w:p>
  </w:footnote>
  <w:footnote w:type="continuationSeparator" w:id="0">
    <w:p w:rsidR="00971648" w:rsidRDefault="0097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DC" w:rsidRDefault="00405595">
    <w:pPr>
      <w:pStyle w:val="Header"/>
      <w:framePr w:wrap="around" w:vAnchor="text" w:hAnchor="margin" w:xAlign="right" w:y="1"/>
      <w:rPr>
        <w:rStyle w:val="PageNumber"/>
      </w:rPr>
    </w:pPr>
    <w:r>
      <w:rPr>
        <w:rStyle w:val="PageNumber"/>
      </w:rPr>
      <w:fldChar w:fldCharType="begin"/>
    </w:r>
    <w:r w:rsidR="003A39DC">
      <w:rPr>
        <w:rStyle w:val="PageNumber"/>
      </w:rPr>
      <w:instrText xml:space="preserve">PAGE  </w:instrText>
    </w:r>
    <w:r>
      <w:rPr>
        <w:rStyle w:val="PageNumber"/>
      </w:rPr>
      <w:fldChar w:fldCharType="end"/>
    </w:r>
  </w:p>
  <w:p w:rsidR="003A39DC" w:rsidRDefault="003A39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DC" w:rsidRDefault="00405595">
    <w:pPr>
      <w:pStyle w:val="Header"/>
      <w:framePr w:wrap="around" w:vAnchor="text" w:hAnchor="margin" w:xAlign="right" w:y="1"/>
      <w:rPr>
        <w:rStyle w:val="PageNumber"/>
      </w:rPr>
    </w:pPr>
    <w:r>
      <w:rPr>
        <w:rStyle w:val="PageNumber"/>
      </w:rPr>
      <w:fldChar w:fldCharType="begin"/>
    </w:r>
    <w:r w:rsidR="003A39DC">
      <w:rPr>
        <w:rStyle w:val="PageNumber"/>
      </w:rPr>
      <w:instrText xml:space="preserve">PAGE  </w:instrText>
    </w:r>
    <w:r>
      <w:rPr>
        <w:rStyle w:val="PageNumber"/>
      </w:rPr>
      <w:fldChar w:fldCharType="separate"/>
    </w:r>
    <w:r w:rsidR="00F23F61">
      <w:rPr>
        <w:rStyle w:val="PageNumber"/>
        <w:noProof/>
      </w:rPr>
      <w:t>2</w:t>
    </w:r>
    <w:r>
      <w:rPr>
        <w:rStyle w:val="PageNumber"/>
      </w:rPr>
      <w:fldChar w:fldCharType="end"/>
    </w:r>
  </w:p>
  <w:tbl>
    <w:tblPr>
      <w:tblW w:w="0" w:type="auto"/>
      <w:tblBorders>
        <w:bottom w:val="single" w:sz="4" w:space="0" w:color="auto"/>
      </w:tblBorders>
      <w:tblLayout w:type="fixed"/>
      <w:tblLook w:val="0000"/>
    </w:tblPr>
    <w:tblGrid>
      <w:gridCol w:w="5148"/>
      <w:gridCol w:w="4428"/>
    </w:tblGrid>
    <w:tr w:rsidR="003A39DC">
      <w:tc>
        <w:tcPr>
          <w:tcW w:w="5148" w:type="dxa"/>
        </w:tcPr>
        <w:p w:rsidR="003A39DC" w:rsidRDefault="003A39DC">
          <w:pPr>
            <w:pStyle w:val="Footer"/>
            <w:ind w:right="360"/>
            <w:rPr>
              <w:sz w:val="20"/>
            </w:rPr>
          </w:pPr>
          <w:r>
            <w:rPr>
              <w:sz w:val="20"/>
            </w:rPr>
            <w:t>Source: http://www.cbsc.org/alberta/busplan.html</w:t>
          </w:r>
        </w:p>
      </w:tc>
      <w:tc>
        <w:tcPr>
          <w:tcW w:w="4428" w:type="dxa"/>
        </w:tcPr>
        <w:p w:rsidR="003A39DC" w:rsidRDefault="003A39DC">
          <w:pPr>
            <w:pStyle w:val="Footer"/>
            <w:rPr>
              <w:sz w:val="20"/>
            </w:rPr>
          </w:pPr>
        </w:p>
      </w:tc>
    </w:tr>
  </w:tbl>
  <w:p w:rsidR="003A39DC" w:rsidRDefault="003A3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7ED"/>
    <w:multiLevelType w:val="singleLevel"/>
    <w:tmpl w:val="305ECF6C"/>
    <w:lvl w:ilvl="0">
      <w:start w:val="6"/>
      <w:numFmt w:val="lowerLetter"/>
      <w:lvlText w:val="%1."/>
      <w:lvlJc w:val="left"/>
      <w:pPr>
        <w:tabs>
          <w:tab w:val="num" w:pos="885"/>
        </w:tabs>
        <w:ind w:left="885" w:hanging="360"/>
      </w:pPr>
      <w:rPr>
        <w:rFonts w:hint="default"/>
      </w:rPr>
    </w:lvl>
  </w:abstractNum>
  <w:abstractNum w:abstractNumId="1">
    <w:nsid w:val="0E034178"/>
    <w:multiLevelType w:val="singleLevel"/>
    <w:tmpl w:val="3A1A7170"/>
    <w:lvl w:ilvl="0">
      <w:start w:val="1"/>
      <w:numFmt w:val="lowerLetter"/>
      <w:lvlText w:val="%1."/>
      <w:lvlJc w:val="left"/>
      <w:pPr>
        <w:tabs>
          <w:tab w:val="num" w:pos="540"/>
        </w:tabs>
        <w:ind w:left="540" w:hanging="360"/>
      </w:pPr>
      <w:rPr>
        <w:rFonts w:hint="default"/>
      </w:rPr>
    </w:lvl>
  </w:abstractNum>
  <w:abstractNum w:abstractNumId="2">
    <w:nsid w:val="0FCD4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CF46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BF29E5"/>
    <w:multiLevelType w:val="singleLevel"/>
    <w:tmpl w:val="3A1A7170"/>
    <w:lvl w:ilvl="0">
      <w:start w:val="1"/>
      <w:numFmt w:val="lowerLetter"/>
      <w:lvlText w:val="%1."/>
      <w:lvlJc w:val="left"/>
      <w:pPr>
        <w:tabs>
          <w:tab w:val="num" w:pos="540"/>
        </w:tabs>
        <w:ind w:left="540" w:hanging="360"/>
      </w:pPr>
      <w:rPr>
        <w:rFonts w:hint="default"/>
      </w:rPr>
    </w:lvl>
  </w:abstractNum>
  <w:abstractNum w:abstractNumId="5">
    <w:nsid w:val="21073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E60734"/>
    <w:multiLevelType w:val="singleLevel"/>
    <w:tmpl w:val="0409000F"/>
    <w:lvl w:ilvl="0">
      <w:start w:val="1"/>
      <w:numFmt w:val="decimal"/>
      <w:lvlText w:val="%1."/>
      <w:lvlJc w:val="left"/>
      <w:pPr>
        <w:tabs>
          <w:tab w:val="num" w:pos="360"/>
        </w:tabs>
        <w:ind w:left="360" w:hanging="360"/>
      </w:pPr>
    </w:lvl>
  </w:abstractNum>
  <w:abstractNum w:abstractNumId="7">
    <w:nsid w:val="2E357333"/>
    <w:multiLevelType w:val="singleLevel"/>
    <w:tmpl w:val="3A1A7170"/>
    <w:lvl w:ilvl="0">
      <w:start w:val="1"/>
      <w:numFmt w:val="lowerLetter"/>
      <w:lvlText w:val="%1."/>
      <w:lvlJc w:val="left"/>
      <w:pPr>
        <w:tabs>
          <w:tab w:val="num" w:pos="540"/>
        </w:tabs>
        <w:ind w:left="540" w:hanging="360"/>
      </w:pPr>
      <w:rPr>
        <w:rFonts w:hint="default"/>
      </w:rPr>
    </w:lvl>
  </w:abstractNum>
  <w:abstractNum w:abstractNumId="8">
    <w:nsid w:val="33C727D4"/>
    <w:multiLevelType w:val="singleLevel"/>
    <w:tmpl w:val="2B1AE1B6"/>
    <w:lvl w:ilvl="0">
      <w:start w:val="1"/>
      <w:numFmt w:val="lowerLetter"/>
      <w:lvlText w:val="%1."/>
      <w:lvlJc w:val="left"/>
      <w:pPr>
        <w:tabs>
          <w:tab w:val="num" w:pos="540"/>
        </w:tabs>
        <w:ind w:left="540" w:hanging="360"/>
      </w:pPr>
      <w:rPr>
        <w:rFonts w:hint="default"/>
      </w:rPr>
    </w:lvl>
  </w:abstractNum>
  <w:abstractNum w:abstractNumId="9">
    <w:nsid w:val="34944C74"/>
    <w:multiLevelType w:val="singleLevel"/>
    <w:tmpl w:val="3A1A7170"/>
    <w:lvl w:ilvl="0">
      <w:start w:val="1"/>
      <w:numFmt w:val="lowerLetter"/>
      <w:lvlText w:val="%1."/>
      <w:lvlJc w:val="left"/>
      <w:pPr>
        <w:tabs>
          <w:tab w:val="num" w:pos="540"/>
        </w:tabs>
        <w:ind w:left="540" w:hanging="360"/>
      </w:pPr>
      <w:rPr>
        <w:rFonts w:hint="default"/>
      </w:rPr>
    </w:lvl>
  </w:abstractNum>
  <w:abstractNum w:abstractNumId="10">
    <w:nsid w:val="37AB565E"/>
    <w:multiLevelType w:val="singleLevel"/>
    <w:tmpl w:val="056A1DA4"/>
    <w:lvl w:ilvl="0">
      <w:start w:val="1"/>
      <w:numFmt w:val="lowerLetter"/>
      <w:lvlText w:val="%1."/>
      <w:lvlJc w:val="left"/>
      <w:pPr>
        <w:tabs>
          <w:tab w:val="num" w:pos="885"/>
        </w:tabs>
        <w:ind w:left="885" w:hanging="360"/>
      </w:pPr>
      <w:rPr>
        <w:rFonts w:hint="default"/>
      </w:rPr>
    </w:lvl>
  </w:abstractNum>
  <w:abstractNum w:abstractNumId="11">
    <w:nsid w:val="3FAA15FE"/>
    <w:multiLevelType w:val="singleLevel"/>
    <w:tmpl w:val="3A1A7170"/>
    <w:lvl w:ilvl="0">
      <w:start w:val="1"/>
      <w:numFmt w:val="lowerLetter"/>
      <w:lvlText w:val="%1."/>
      <w:lvlJc w:val="left"/>
      <w:pPr>
        <w:tabs>
          <w:tab w:val="num" w:pos="540"/>
        </w:tabs>
        <w:ind w:left="540" w:hanging="360"/>
      </w:pPr>
      <w:rPr>
        <w:rFonts w:hint="default"/>
      </w:rPr>
    </w:lvl>
  </w:abstractNum>
  <w:abstractNum w:abstractNumId="12">
    <w:nsid w:val="57855AEF"/>
    <w:multiLevelType w:val="singleLevel"/>
    <w:tmpl w:val="3A1A7170"/>
    <w:lvl w:ilvl="0">
      <w:start w:val="1"/>
      <w:numFmt w:val="lowerLetter"/>
      <w:lvlText w:val="%1."/>
      <w:lvlJc w:val="left"/>
      <w:pPr>
        <w:tabs>
          <w:tab w:val="num" w:pos="540"/>
        </w:tabs>
        <w:ind w:left="540" w:hanging="360"/>
      </w:pPr>
      <w:rPr>
        <w:rFonts w:hint="default"/>
      </w:rPr>
    </w:lvl>
  </w:abstractNum>
  <w:abstractNum w:abstractNumId="13">
    <w:nsid w:val="58E7602A"/>
    <w:multiLevelType w:val="singleLevel"/>
    <w:tmpl w:val="C272037A"/>
    <w:lvl w:ilvl="0">
      <w:start w:val="1"/>
      <w:numFmt w:val="decimal"/>
      <w:lvlText w:val="%1."/>
      <w:lvlJc w:val="left"/>
      <w:pPr>
        <w:tabs>
          <w:tab w:val="num" w:pos="360"/>
        </w:tabs>
        <w:ind w:left="360" w:hanging="360"/>
      </w:pPr>
    </w:lvl>
  </w:abstractNum>
  <w:abstractNum w:abstractNumId="14">
    <w:nsid w:val="5A5D5E92"/>
    <w:multiLevelType w:val="singleLevel"/>
    <w:tmpl w:val="3A1A7170"/>
    <w:lvl w:ilvl="0">
      <w:start w:val="1"/>
      <w:numFmt w:val="lowerLetter"/>
      <w:lvlText w:val="%1."/>
      <w:lvlJc w:val="left"/>
      <w:pPr>
        <w:tabs>
          <w:tab w:val="num" w:pos="540"/>
        </w:tabs>
        <w:ind w:left="540" w:hanging="360"/>
      </w:pPr>
      <w:rPr>
        <w:rFonts w:hint="default"/>
      </w:rPr>
    </w:lvl>
  </w:abstractNum>
  <w:abstractNum w:abstractNumId="15">
    <w:nsid w:val="5EBD3AC0"/>
    <w:multiLevelType w:val="singleLevel"/>
    <w:tmpl w:val="3A1A7170"/>
    <w:lvl w:ilvl="0">
      <w:start w:val="1"/>
      <w:numFmt w:val="lowerLetter"/>
      <w:lvlText w:val="%1."/>
      <w:lvlJc w:val="left"/>
      <w:pPr>
        <w:tabs>
          <w:tab w:val="num" w:pos="540"/>
        </w:tabs>
        <w:ind w:left="540" w:hanging="360"/>
      </w:pPr>
      <w:rPr>
        <w:rFonts w:hint="default"/>
      </w:rPr>
    </w:lvl>
  </w:abstractNum>
  <w:abstractNum w:abstractNumId="16">
    <w:nsid w:val="63BF5B28"/>
    <w:multiLevelType w:val="singleLevel"/>
    <w:tmpl w:val="B8B2063E"/>
    <w:lvl w:ilvl="0">
      <w:start w:val="1"/>
      <w:numFmt w:val="lowerLetter"/>
      <w:lvlText w:val="%1."/>
      <w:lvlJc w:val="left"/>
      <w:pPr>
        <w:tabs>
          <w:tab w:val="num" w:pos="885"/>
        </w:tabs>
        <w:ind w:left="885" w:hanging="360"/>
      </w:pPr>
      <w:rPr>
        <w:rFonts w:hint="default"/>
      </w:rPr>
    </w:lvl>
  </w:abstractNum>
  <w:abstractNum w:abstractNumId="17">
    <w:nsid w:val="695C4D46"/>
    <w:multiLevelType w:val="singleLevel"/>
    <w:tmpl w:val="3A1A7170"/>
    <w:lvl w:ilvl="0">
      <w:start w:val="1"/>
      <w:numFmt w:val="lowerLetter"/>
      <w:lvlText w:val="%1."/>
      <w:lvlJc w:val="left"/>
      <w:pPr>
        <w:tabs>
          <w:tab w:val="num" w:pos="540"/>
        </w:tabs>
        <w:ind w:left="540" w:hanging="360"/>
      </w:pPr>
      <w:rPr>
        <w:rFonts w:hint="default"/>
      </w:rPr>
    </w:lvl>
  </w:abstractNum>
  <w:abstractNum w:abstractNumId="18">
    <w:nsid w:val="70D26AA8"/>
    <w:multiLevelType w:val="singleLevel"/>
    <w:tmpl w:val="C632DF7A"/>
    <w:lvl w:ilvl="0">
      <w:start w:val="4"/>
      <w:numFmt w:val="decimal"/>
      <w:lvlText w:val="%1."/>
      <w:lvlJc w:val="left"/>
      <w:pPr>
        <w:tabs>
          <w:tab w:val="num" w:pos="576"/>
        </w:tabs>
        <w:ind w:left="576" w:hanging="576"/>
      </w:pPr>
    </w:lvl>
  </w:abstractNum>
  <w:abstractNum w:abstractNumId="19">
    <w:nsid w:val="78053A85"/>
    <w:multiLevelType w:val="singleLevel"/>
    <w:tmpl w:val="2A742B0A"/>
    <w:lvl w:ilvl="0">
      <w:start w:val="3"/>
      <w:numFmt w:val="decimal"/>
      <w:lvlText w:val="%1."/>
      <w:lvlJc w:val="left"/>
      <w:pPr>
        <w:tabs>
          <w:tab w:val="num" w:pos="576"/>
        </w:tabs>
        <w:ind w:left="576" w:hanging="576"/>
      </w:pPr>
    </w:lvl>
  </w:abstractNum>
  <w:abstractNum w:abstractNumId="20">
    <w:nsid w:val="7BAC581F"/>
    <w:multiLevelType w:val="singleLevel"/>
    <w:tmpl w:val="7CFE7F88"/>
    <w:lvl w:ilvl="0">
      <w:start w:val="5"/>
      <w:numFmt w:val="decimal"/>
      <w:lvlText w:val="%1."/>
      <w:lvlJc w:val="left"/>
      <w:pPr>
        <w:tabs>
          <w:tab w:val="num" w:pos="360"/>
        </w:tabs>
        <w:ind w:left="360" w:hanging="360"/>
      </w:pPr>
    </w:lvl>
  </w:abstractNum>
  <w:num w:numId="1">
    <w:abstractNumId w:val="7"/>
  </w:num>
  <w:num w:numId="2">
    <w:abstractNumId w:val="14"/>
  </w:num>
  <w:num w:numId="3">
    <w:abstractNumId w:val="17"/>
  </w:num>
  <w:num w:numId="4">
    <w:abstractNumId w:val="11"/>
  </w:num>
  <w:num w:numId="5">
    <w:abstractNumId w:val="1"/>
  </w:num>
  <w:num w:numId="6">
    <w:abstractNumId w:val="4"/>
  </w:num>
  <w:num w:numId="7">
    <w:abstractNumId w:val="12"/>
  </w:num>
  <w:num w:numId="8">
    <w:abstractNumId w:val="9"/>
  </w:num>
  <w:num w:numId="9">
    <w:abstractNumId w:val="15"/>
  </w:num>
  <w:num w:numId="10">
    <w:abstractNumId w:val="2"/>
  </w:num>
  <w:num w:numId="11">
    <w:abstractNumId w:val="5"/>
  </w:num>
  <w:num w:numId="12">
    <w:abstractNumId w:val="19"/>
  </w:num>
  <w:num w:numId="13">
    <w:abstractNumId w:val="18"/>
  </w:num>
  <w:num w:numId="14">
    <w:abstractNumId w:val="6"/>
  </w:num>
  <w:num w:numId="15">
    <w:abstractNumId w:val="20"/>
  </w:num>
  <w:num w:numId="16">
    <w:abstractNumId w:val="13"/>
  </w:num>
  <w:num w:numId="17">
    <w:abstractNumId w:val="16"/>
  </w:num>
  <w:num w:numId="18">
    <w:abstractNumId w:val="0"/>
  </w:num>
  <w:num w:numId="19">
    <w:abstractNumId w:val="10"/>
  </w:num>
  <w:num w:numId="20">
    <w:abstractNumId w:val="3"/>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642"/>
    <w:rsid w:val="00073C17"/>
    <w:rsid w:val="001342F0"/>
    <w:rsid w:val="00163422"/>
    <w:rsid w:val="0021329D"/>
    <w:rsid w:val="00252277"/>
    <w:rsid w:val="003A39DC"/>
    <w:rsid w:val="00405595"/>
    <w:rsid w:val="00474B9D"/>
    <w:rsid w:val="004E55AF"/>
    <w:rsid w:val="006C4152"/>
    <w:rsid w:val="00731FB9"/>
    <w:rsid w:val="00776581"/>
    <w:rsid w:val="007F4642"/>
    <w:rsid w:val="00871AA7"/>
    <w:rsid w:val="00971606"/>
    <w:rsid w:val="00971648"/>
    <w:rsid w:val="00B75298"/>
    <w:rsid w:val="00C66F77"/>
    <w:rsid w:val="00CE1024"/>
    <w:rsid w:val="00D80052"/>
    <w:rsid w:val="00EE7A4C"/>
    <w:rsid w:val="00F23F61"/>
    <w:rsid w:val="00F94649"/>
    <w:rsid w:val="00FB678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9D"/>
    <w:rPr>
      <w:rFonts w:ascii="Arial" w:hAnsi="Arial"/>
      <w:sz w:val="24"/>
      <w:lang w:val="en-US" w:eastAsia="en-US"/>
    </w:rPr>
  </w:style>
  <w:style w:type="paragraph" w:styleId="Heading1">
    <w:name w:val="heading 1"/>
    <w:basedOn w:val="Normal"/>
    <w:next w:val="Normal"/>
    <w:qFormat/>
    <w:rsid w:val="00474B9D"/>
    <w:pPr>
      <w:keepNext/>
      <w:outlineLvl w:val="0"/>
    </w:pPr>
    <w:rPr>
      <w:b/>
      <w:sz w:val="20"/>
    </w:rPr>
  </w:style>
  <w:style w:type="paragraph" w:styleId="Heading2">
    <w:name w:val="heading 2"/>
    <w:basedOn w:val="Normal"/>
    <w:next w:val="Normal"/>
    <w:qFormat/>
    <w:rsid w:val="00474B9D"/>
    <w:pPr>
      <w:keepNext/>
      <w:jc w:val="right"/>
      <w:outlineLvl w:val="1"/>
    </w:pPr>
    <w:rPr>
      <w:b/>
    </w:rPr>
  </w:style>
  <w:style w:type="paragraph" w:styleId="Heading3">
    <w:name w:val="heading 3"/>
    <w:basedOn w:val="Normal"/>
    <w:next w:val="Normal"/>
    <w:qFormat/>
    <w:rsid w:val="00474B9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74B9D"/>
    <w:pPr>
      <w:ind w:left="360"/>
      <w:jc w:val="both"/>
    </w:pPr>
  </w:style>
  <w:style w:type="paragraph" w:styleId="BodyText">
    <w:name w:val="Body Text"/>
    <w:basedOn w:val="Normal"/>
    <w:semiHidden/>
    <w:rsid w:val="00474B9D"/>
    <w:pPr>
      <w:jc w:val="both"/>
    </w:pPr>
  </w:style>
  <w:style w:type="paragraph" w:styleId="Title">
    <w:name w:val="Title"/>
    <w:basedOn w:val="Normal"/>
    <w:qFormat/>
    <w:rsid w:val="00474B9D"/>
    <w:pPr>
      <w:jc w:val="center"/>
    </w:pPr>
    <w:rPr>
      <w:b/>
      <w:smallCaps/>
      <w:sz w:val="32"/>
    </w:rPr>
  </w:style>
  <w:style w:type="paragraph" w:styleId="Header">
    <w:name w:val="header"/>
    <w:basedOn w:val="Normal"/>
    <w:semiHidden/>
    <w:rsid w:val="00474B9D"/>
    <w:pPr>
      <w:tabs>
        <w:tab w:val="center" w:pos="4320"/>
        <w:tab w:val="right" w:pos="8640"/>
      </w:tabs>
    </w:pPr>
  </w:style>
  <w:style w:type="paragraph" w:styleId="Footer">
    <w:name w:val="footer"/>
    <w:basedOn w:val="Normal"/>
    <w:semiHidden/>
    <w:rsid w:val="00474B9D"/>
    <w:pPr>
      <w:tabs>
        <w:tab w:val="center" w:pos="4320"/>
        <w:tab w:val="right" w:pos="8640"/>
      </w:tabs>
    </w:pPr>
  </w:style>
  <w:style w:type="character" w:styleId="PageNumber">
    <w:name w:val="page number"/>
    <w:basedOn w:val="DefaultParagraphFont"/>
    <w:semiHidden/>
    <w:rsid w:val="00474B9D"/>
  </w:style>
  <w:style w:type="character" w:styleId="Hyperlink">
    <w:name w:val="Hyperlink"/>
    <w:basedOn w:val="DefaultParagraphFont"/>
    <w:semiHidden/>
    <w:rsid w:val="00474B9D"/>
    <w:rPr>
      <w:color w:val="0000FF"/>
      <w:u w:val="single"/>
    </w:rPr>
  </w:style>
  <w:style w:type="character" w:styleId="FollowedHyperlink">
    <w:name w:val="FollowedHyperlink"/>
    <w:basedOn w:val="DefaultParagraphFont"/>
    <w:semiHidden/>
    <w:rsid w:val="00474B9D"/>
    <w:rPr>
      <w:color w:val="800080"/>
      <w:u w:val="single"/>
    </w:rPr>
  </w:style>
</w:styles>
</file>

<file path=word/webSettings.xml><?xml version="1.0" encoding="utf-8"?>
<w:webSettings xmlns:r="http://schemas.openxmlformats.org/officeDocument/2006/relationships" xmlns:w="http://schemas.openxmlformats.org/wordprocessingml/2006/main">
  <w:divs>
    <w:div w:id="11041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8BEB-0C06-4DC5-9F2F-52FBF6D8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BUSINESS PLAN AND YOU</vt:lpstr>
    </vt:vector>
  </TitlesOfParts>
  <Company>Business Development Center W.</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PLAN AND YOU</dc:title>
  <dc:subject/>
  <dc:creator>EDP</dc:creator>
  <cp:keywords/>
  <cp:lastModifiedBy>Dianne Graham</cp:lastModifiedBy>
  <cp:revision>5</cp:revision>
  <cp:lastPrinted>2010-01-20T15:23:00Z</cp:lastPrinted>
  <dcterms:created xsi:type="dcterms:W3CDTF">2013-02-12T16:57:00Z</dcterms:created>
  <dcterms:modified xsi:type="dcterms:W3CDTF">2014-07-30T19:58:00Z</dcterms:modified>
</cp:coreProperties>
</file>